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AE" w:rsidRPr="009C387E" w:rsidRDefault="0020288A" w:rsidP="002A6EF8">
      <w:pPr>
        <w:jc w:val="center"/>
        <w:rPr>
          <w:b/>
          <w:sz w:val="28"/>
          <w:szCs w:val="28"/>
          <w:lang w:val="uk-UA"/>
        </w:rPr>
      </w:pPr>
      <w:r w:rsidRPr="00F14B5E">
        <w:rPr>
          <w:b/>
          <w:sz w:val="28"/>
          <w:szCs w:val="28"/>
          <w:lang w:val="uk-UA"/>
        </w:rPr>
        <w:t>П</w:t>
      </w:r>
      <w:r w:rsidR="00C939AE" w:rsidRPr="009C387E">
        <w:rPr>
          <w:b/>
          <w:sz w:val="28"/>
          <w:szCs w:val="28"/>
          <w:lang w:val="uk-UA"/>
        </w:rPr>
        <w:t xml:space="preserve">ротокол № </w:t>
      </w:r>
      <w:r w:rsidR="006115AE" w:rsidRPr="009C387E">
        <w:rPr>
          <w:b/>
          <w:sz w:val="28"/>
          <w:szCs w:val="28"/>
          <w:lang w:val="uk-UA"/>
        </w:rPr>
        <w:t>1</w:t>
      </w:r>
      <w:r w:rsidR="00C93746" w:rsidRPr="009C387E">
        <w:rPr>
          <w:b/>
          <w:sz w:val="28"/>
          <w:szCs w:val="28"/>
          <w:lang w:val="uk-UA"/>
        </w:rPr>
        <w:t>9</w:t>
      </w:r>
    </w:p>
    <w:p w:rsidR="00C939AE" w:rsidRPr="009C387E" w:rsidRDefault="00C939AE" w:rsidP="002A6EF8">
      <w:pPr>
        <w:jc w:val="center"/>
        <w:rPr>
          <w:b/>
          <w:sz w:val="28"/>
          <w:szCs w:val="28"/>
          <w:lang w:val="uk-UA"/>
        </w:rPr>
      </w:pPr>
      <w:r w:rsidRPr="009C387E">
        <w:rPr>
          <w:b/>
          <w:sz w:val="28"/>
          <w:szCs w:val="28"/>
          <w:lang w:val="uk-UA"/>
        </w:rPr>
        <w:t xml:space="preserve">засідання обласної архітектурно-містобудівної ради </w:t>
      </w:r>
    </w:p>
    <w:p w:rsidR="00C939AE" w:rsidRPr="009C387E" w:rsidRDefault="00C939AE" w:rsidP="002A6EF8">
      <w:pPr>
        <w:jc w:val="center"/>
        <w:rPr>
          <w:b/>
          <w:sz w:val="28"/>
          <w:szCs w:val="28"/>
          <w:lang w:val="uk-UA"/>
        </w:rPr>
      </w:pPr>
    </w:p>
    <w:p w:rsidR="00C939AE" w:rsidRPr="009C387E" w:rsidRDefault="00C93746" w:rsidP="002A6EF8">
      <w:pPr>
        <w:jc w:val="both"/>
        <w:rPr>
          <w:b/>
          <w:sz w:val="28"/>
          <w:szCs w:val="28"/>
          <w:lang w:val="uk-UA"/>
        </w:rPr>
      </w:pPr>
      <w:r w:rsidRPr="009C387E">
        <w:rPr>
          <w:b/>
          <w:sz w:val="28"/>
          <w:szCs w:val="28"/>
          <w:lang w:val="uk-UA"/>
        </w:rPr>
        <w:t>20</w:t>
      </w:r>
      <w:r w:rsidR="00C939AE" w:rsidRPr="009C387E">
        <w:rPr>
          <w:b/>
          <w:sz w:val="28"/>
          <w:szCs w:val="28"/>
          <w:lang w:val="uk-UA"/>
        </w:rPr>
        <w:t xml:space="preserve"> </w:t>
      </w:r>
      <w:r w:rsidR="001A716D" w:rsidRPr="009C387E">
        <w:rPr>
          <w:b/>
          <w:sz w:val="28"/>
          <w:szCs w:val="28"/>
          <w:lang w:val="uk-UA"/>
        </w:rPr>
        <w:t>грудня</w:t>
      </w:r>
      <w:r w:rsidR="007D5382" w:rsidRPr="009C387E">
        <w:rPr>
          <w:b/>
          <w:sz w:val="28"/>
          <w:szCs w:val="28"/>
          <w:lang w:val="uk-UA"/>
        </w:rPr>
        <w:t xml:space="preserve"> 2019</w:t>
      </w:r>
      <w:r w:rsidR="00C939AE" w:rsidRPr="009C387E">
        <w:rPr>
          <w:b/>
          <w:sz w:val="28"/>
          <w:szCs w:val="28"/>
          <w:lang w:val="uk-UA"/>
        </w:rPr>
        <w:t xml:space="preserve"> року</w:t>
      </w:r>
      <w:r w:rsidR="00C939AE" w:rsidRPr="009C387E">
        <w:rPr>
          <w:b/>
          <w:sz w:val="28"/>
          <w:szCs w:val="28"/>
          <w:lang w:val="uk-UA"/>
        </w:rPr>
        <w:tab/>
      </w:r>
      <w:r w:rsidR="00C939AE" w:rsidRPr="009C387E">
        <w:rPr>
          <w:b/>
          <w:sz w:val="28"/>
          <w:szCs w:val="28"/>
          <w:lang w:val="uk-UA"/>
        </w:rPr>
        <w:tab/>
      </w:r>
      <w:r w:rsidR="00C939AE" w:rsidRPr="009C387E">
        <w:rPr>
          <w:b/>
          <w:sz w:val="28"/>
          <w:szCs w:val="28"/>
          <w:lang w:val="uk-UA"/>
        </w:rPr>
        <w:tab/>
      </w:r>
      <w:r w:rsidR="00C939AE" w:rsidRPr="009C387E">
        <w:rPr>
          <w:b/>
          <w:sz w:val="28"/>
          <w:szCs w:val="28"/>
          <w:lang w:val="uk-UA"/>
        </w:rPr>
        <w:tab/>
      </w:r>
      <w:r w:rsidR="00C939AE" w:rsidRPr="009C387E">
        <w:rPr>
          <w:b/>
          <w:sz w:val="28"/>
          <w:szCs w:val="28"/>
          <w:lang w:val="uk-UA"/>
        </w:rPr>
        <w:tab/>
      </w:r>
      <w:r w:rsidR="00C939AE" w:rsidRPr="009C387E">
        <w:rPr>
          <w:b/>
          <w:sz w:val="28"/>
          <w:szCs w:val="28"/>
          <w:lang w:val="uk-UA"/>
        </w:rPr>
        <w:tab/>
      </w:r>
      <w:r w:rsidR="00C939AE" w:rsidRPr="009C387E">
        <w:rPr>
          <w:b/>
          <w:sz w:val="28"/>
          <w:szCs w:val="28"/>
          <w:lang w:val="uk-UA"/>
        </w:rPr>
        <w:tab/>
      </w:r>
      <w:r w:rsidR="00D76D04" w:rsidRPr="009C387E">
        <w:rPr>
          <w:b/>
          <w:sz w:val="28"/>
          <w:szCs w:val="28"/>
          <w:lang w:val="uk-UA"/>
        </w:rPr>
        <w:t xml:space="preserve">    </w:t>
      </w:r>
      <w:r w:rsidR="00C939AE" w:rsidRPr="009C387E">
        <w:rPr>
          <w:b/>
          <w:sz w:val="28"/>
          <w:szCs w:val="28"/>
          <w:lang w:val="uk-UA"/>
        </w:rPr>
        <w:t>м. Чернігів</w:t>
      </w:r>
    </w:p>
    <w:p w:rsidR="00C939AE" w:rsidRPr="009C387E" w:rsidRDefault="00C939AE" w:rsidP="002A6EF8">
      <w:pPr>
        <w:jc w:val="both"/>
        <w:rPr>
          <w:sz w:val="28"/>
          <w:szCs w:val="28"/>
          <w:lang w:val="uk-UA"/>
        </w:rPr>
      </w:pPr>
    </w:p>
    <w:p w:rsidR="00600085" w:rsidRPr="009C387E" w:rsidRDefault="00600085" w:rsidP="002A6EF8">
      <w:pPr>
        <w:jc w:val="both"/>
        <w:rPr>
          <w:sz w:val="28"/>
          <w:szCs w:val="28"/>
          <w:lang w:val="uk-UA"/>
        </w:rPr>
      </w:pPr>
      <w:r w:rsidRPr="009C387E">
        <w:rPr>
          <w:sz w:val="28"/>
          <w:szCs w:val="28"/>
          <w:lang w:val="uk-UA"/>
        </w:rPr>
        <w:t xml:space="preserve">Голова – </w:t>
      </w:r>
      <w:proofErr w:type="spellStart"/>
      <w:r w:rsidRPr="009C387E">
        <w:rPr>
          <w:sz w:val="28"/>
          <w:szCs w:val="28"/>
          <w:lang w:val="uk-UA"/>
        </w:rPr>
        <w:t>Дмитрюк</w:t>
      </w:r>
      <w:proofErr w:type="spellEnd"/>
      <w:r w:rsidRPr="009C387E">
        <w:rPr>
          <w:sz w:val="28"/>
          <w:szCs w:val="28"/>
          <w:lang w:val="uk-UA"/>
        </w:rPr>
        <w:t xml:space="preserve"> О.І.</w:t>
      </w:r>
    </w:p>
    <w:p w:rsidR="00C939AE" w:rsidRPr="009C387E" w:rsidRDefault="00C939AE" w:rsidP="002A6EF8">
      <w:pPr>
        <w:jc w:val="both"/>
        <w:rPr>
          <w:b/>
          <w:sz w:val="28"/>
          <w:szCs w:val="28"/>
          <w:lang w:val="uk-UA"/>
        </w:rPr>
      </w:pPr>
      <w:r w:rsidRPr="009C387E">
        <w:rPr>
          <w:sz w:val="28"/>
          <w:szCs w:val="28"/>
          <w:lang w:val="uk-UA"/>
        </w:rPr>
        <w:t xml:space="preserve">Протокол вела – </w:t>
      </w:r>
      <w:r w:rsidR="001A716D" w:rsidRPr="009C387E">
        <w:rPr>
          <w:sz w:val="28"/>
          <w:szCs w:val="28"/>
          <w:lang w:val="uk-UA"/>
        </w:rPr>
        <w:t>Ус</w:t>
      </w:r>
      <w:r w:rsidRPr="009C387E">
        <w:rPr>
          <w:sz w:val="28"/>
          <w:szCs w:val="28"/>
          <w:lang w:val="uk-UA"/>
        </w:rPr>
        <w:t xml:space="preserve">енко </w:t>
      </w:r>
      <w:r w:rsidR="001A716D" w:rsidRPr="009C387E">
        <w:rPr>
          <w:sz w:val="28"/>
          <w:szCs w:val="28"/>
          <w:lang w:val="uk-UA"/>
        </w:rPr>
        <w:t>Л</w:t>
      </w:r>
      <w:r w:rsidRPr="009C387E">
        <w:rPr>
          <w:sz w:val="28"/>
          <w:szCs w:val="28"/>
          <w:lang w:val="uk-UA"/>
        </w:rPr>
        <w:t>.</w:t>
      </w:r>
      <w:r w:rsidR="001A716D" w:rsidRPr="009C387E">
        <w:rPr>
          <w:sz w:val="28"/>
          <w:szCs w:val="28"/>
          <w:lang w:val="uk-UA"/>
        </w:rPr>
        <w:t>В</w:t>
      </w:r>
      <w:r w:rsidRPr="009C387E">
        <w:rPr>
          <w:sz w:val="28"/>
          <w:szCs w:val="28"/>
          <w:lang w:val="uk-UA"/>
        </w:rPr>
        <w:t>.</w:t>
      </w:r>
    </w:p>
    <w:p w:rsidR="00C939AE" w:rsidRPr="009C387E" w:rsidRDefault="00C939AE" w:rsidP="002A6EF8">
      <w:pPr>
        <w:rPr>
          <w:b/>
          <w:color w:val="FF0000"/>
          <w:sz w:val="28"/>
          <w:szCs w:val="28"/>
          <w:lang w:val="uk-UA"/>
        </w:rPr>
      </w:pPr>
    </w:p>
    <w:p w:rsidR="00C939AE" w:rsidRPr="009C387E" w:rsidRDefault="00C939AE" w:rsidP="002A6EF8">
      <w:pPr>
        <w:jc w:val="both"/>
        <w:rPr>
          <w:sz w:val="28"/>
          <w:szCs w:val="28"/>
          <w:lang w:val="uk-UA"/>
        </w:rPr>
      </w:pPr>
      <w:r w:rsidRPr="009C387E">
        <w:rPr>
          <w:b/>
          <w:sz w:val="28"/>
          <w:szCs w:val="28"/>
          <w:lang w:val="uk-UA"/>
        </w:rPr>
        <w:t>Присутні:</w:t>
      </w:r>
      <w:r w:rsidR="00EF0EB1" w:rsidRPr="009C387E">
        <w:rPr>
          <w:sz w:val="28"/>
          <w:szCs w:val="28"/>
          <w:lang w:val="uk-UA"/>
        </w:rPr>
        <w:t xml:space="preserve"> всього – </w:t>
      </w:r>
      <w:r w:rsidR="00C93746" w:rsidRPr="009C387E">
        <w:rPr>
          <w:sz w:val="28"/>
          <w:szCs w:val="28"/>
          <w:lang w:val="uk-UA"/>
        </w:rPr>
        <w:t>32</w:t>
      </w:r>
      <w:r w:rsidRPr="009C387E">
        <w:rPr>
          <w:sz w:val="28"/>
          <w:szCs w:val="28"/>
          <w:lang w:val="uk-UA"/>
        </w:rPr>
        <w:t xml:space="preserve">  (список додається), з них: </w:t>
      </w:r>
    </w:p>
    <w:p w:rsidR="002A6EF8" w:rsidRPr="009C387E" w:rsidRDefault="00C939AE" w:rsidP="002A6EF8">
      <w:pPr>
        <w:ind w:left="2124"/>
        <w:rPr>
          <w:sz w:val="28"/>
          <w:szCs w:val="28"/>
          <w:lang w:val="uk-UA"/>
        </w:rPr>
      </w:pPr>
      <w:r w:rsidRPr="009C387E">
        <w:rPr>
          <w:sz w:val="28"/>
          <w:szCs w:val="28"/>
          <w:lang w:val="uk-UA"/>
        </w:rPr>
        <w:t xml:space="preserve">  </w:t>
      </w:r>
      <w:r w:rsidR="0003391C" w:rsidRPr="009C387E">
        <w:rPr>
          <w:sz w:val="28"/>
          <w:szCs w:val="28"/>
          <w:lang w:val="uk-UA"/>
        </w:rPr>
        <w:t xml:space="preserve">  </w:t>
      </w:r>
      <w:r w:rsidR="002E093C" w:rsidRPr="009C387E">
        <w:rPr>
          <w:sz w:val="28"/>
          <w:szCs w:val="28"/>
          <w:lang w:val="uk-UA"/>
        </w:rPr>
        <w:t>18</w:t>
      </w:r>
      <w:r w:rsidR="00732C2E" w:rsidRPr="009C387E">
        <w:rPr>
          <w:sz w:val="28"/>
          <w:szCs w:val="28"/>
          <w:lang w:val="uk-UA"/>
        </w:rPr>
        <w:t xml:space="preserve"> </w:t>
      </w:r>
      <w:r w:rsidR="008910B8" w:rsidRPr="009C387E">
        <w:rPr>
          <w:sz w:val="28"/>
          <w:szCs w:val="28"/>
          <w:lang w:val="uk-UA"/>
        </w:rPr>
        <w:t xml:space="preserve">– члени ради, </w:t>
      </w:r>
      <w:r w:rsidR="00C93746" w:rsidRPr="009C387E">
        <w:rPr>
          <w:sz w:val="28"/>
          <w:szCs w:val="28"/>
          <w:lang w:val="uk-UA"/>
        </w:rPr>
        <w:t>14</w:t>
      </w:r>
      <w:r w:rsidRPr="009C387E">
        <w:rPr>
          <w:sz w:val="28"/>
          <w:szCs w:val="28"/>
          <w:lang w:val="uk-UA"/>
        </w:rPr>
        <w:t xml:space="preserve"> – запрошені.</w:t>
      </w:r>
    </w:p>
    <w:p w:rsidR="001F51DB" w:rsidRPr="009C387E" w:rsidRDefault="001F51DB" w:rsidP="002A6EF8">
      <w:pPr>
        <w:rPr>
          <w:b/>
          <w:color w:val="FF0000"/>
          <w:sz w:val="28"/>
          <w:szCs w:val="28"/>
          <w:lang w:val="uk-UA"/>
        </w:rPr>
      </w:pPr>
    </w:p>
    <w:p w:rsidR="00EF0EB1" w:rsidRPr="009C387E" w:rsidRDefault="00C939AE" w:rsidP="002A6EF8">
      <w:pPr>
        <w:rPr>
          <w:sz w:val="28"/>
          <w:szCs w:val="28"/>
          <w:lang w:val="uk-UA" w:bidi="uk-UA"/>
        </w:rPr>
      </w:pPr>
      <w:r w:rsidRPr="009C387E">
        <w:rPr>
          <w:b/>
          <w:sz w:val="28"/>
          <w:szCs w:val="28"/>
          <w:lang w:val="uk-UA"/>
        </w:rPr>
        <w:t xml:space="preserve">Порядок </w:t>
      </w:r>
      <w:r w:rsidR="00F70D7E" w:rsidRPr="009C387E">
        <w:rPr>
          <w:b/>
          <w:sz w:val="28"/>
          <w:szCs w:val="28"/>
          <w:lang w:val="uk-UA"/>
        </w:rPr>
        <w:t xml:space="preserve"> </w:t>
      </w:r>
      <w:r w:rsidRPr="009C387E">
        <w:rPr>
          <w:b/>
          <w:sz w:val="28"/>
          <w:szCs w:val="28"/>
          <w:lang w:val="uk-UA"/>
        </w:rPr>
        <w:t>денний:</w:t>
      </w:r>
      <w:r w:rsidR="001C7864" w:rsidRPr="009C387E">
        <w:rPr>
          <w:sz w:val="28"/>
          <w:szCs w:val="28"/>
          <w:lang w:val="uk-UA" w:bidi="uk-UA"/>
        </w:rPr>
        <w:t xml:space="preserve">     </w:t>
      </w:r>
    </w:p>
    <w:p w:rsidR="00B75AA2" w:rsidRPr="009C387E" w:rsidRDefault="00B75AA2" w:rsidP="00B75AA2">
      <w:pPr>
        <w:ind w:firstLine="567"/>
        <w:jc w:val="both"/>
        <w:rPr>
          <w:sz w:val="28"/>
          <w:szCs w:val="28"/>
          <w:lang w:val="uk-UA"/>
        </w:rPr>
      </w:pPr>
      <w:r w:rsidRPr="009C387E">
        <w:rPr>
          <w:sz w:val="28"/>
          <w:szCs w:val="28"/>
          <w:lang w:val="uk-UA" w:bidi="uk-UA"/>
        </w:rPr>
        <w:t>1.</w:t>
      </w:r>
      <w:r w:rsidR="00D17111">
        <w:rPr>
          <w:sz w:val="28"/>
          <w:szCs w:val="28"/>
          <w:lang w:val="uk-UA"/>
        </w:rPr>
        <w:t xml:space="preserve">Про </w:t>
      </w:r>
      <w:r w:rsidRPr="009C387E">
        <w:rPr>
          <w:sz w:val="28"/>
          <w:szCs w:val="28"/>
          <w:lang w:val="uk-UA"/>
        </w:rPr>
        <w:t xml:space="preserve">Генеральний план </w:t>
      </w:r>
      <w:proofErr w:type="spellStart"/>
      <w:r w:rsidRPr="009C387E">
        <w:rPr>
          <w:sz w:val="28"/>
          <w:szCs w:val="28"/>
          <w:lang w:val="uk-UA"/>
        </w:rPr>
        <w:t>смт</w:t>
      </w:r>
      <w:proofErr w:type="spellEnd"/>
      <w:r w:rsidRPr="009C387E">
        <w:rPr>
          <w:sz w:val="28"/>
          <w:szCs w:val="28"/>
          <w:lang w:val="uk-UA"/>
        </w:rPr>
        <w:t xml:space="preserve"> Срібне </w:t>
      </w:r>
      <w:proofErr w:type="spellStart"/>
      <w:r w:rsidRPr="009C387E">
        <w:rPr>
          <w:sz w:val="28"/>
          <w:szCs w:val="28"/>
          <w:lang w:val="uk-UA"/>
        </w:rPr>
        <w:t>Срібнянського</w:t>
      </w:r>
      <w:proofErr w:type="spellEnd"/>
      <w:r w:rsidRPr="009C387E">
        <w:rPr>
          <w:sz w:val="28"/>
          <w:szCs w:val="28"/>
          <w:lang w:val="uk-UA"/>
        </w:rPr>
        <w:t xml:space="preserve"> району Чернігівської області та План зонування території </w:t>
      </w:r>
      <w:proofErr w:type="spellStart"/>
      <w:r w:rsidRPr="009C387E">
        <w:rPr>
          <w:sz w:val="28"/>
          <w:szCs w:val="28"/>
          <w:lang w:val="uk-UA"/>
        </w:rPr>
        <w:t>смт</w:t>
      </w:r>
      <w:proofErr w:type="spellEnd"/>
      <w:r w:rsidRPr="009C387E">
        <w:rPr>
          <w:sz w:val="28"/>
          <w:szCs w:val="28"/>
          <w:lang w:val="uk-UA"/>
        </w:rPr>
        <w:t xml:space="preserve"> Срібне </w:t>
      </w:r>
      <w:proofErr w:type="spellStart"/>
      <w:r w:rsidRPr="009C387E">
        <w:rPr>
          <w:sz w:val="28"/>
          <w:szCs w:val="28"/>
          <w:lang w:val="uk-UA"/>
        </w:rPr>
        <w:t>Срібнянського</w:t>
      </w:r>
      <w:proofErr w:type="spellEnd"/>
      <w:r w:rsidRPr="009C387E">
        <w:rPr>
          <w:sz w:val="28"/>
          <w:szCs w:val="28"/>
          <w:lang w:val="uk-UA"/>
        </w:rPr>
        <w:t xml:space="preserve"> району Чернігівської області, доповідач: Маслова М.О.;</w:t>
      </w:r>
    </w:p>
    <w:p w:rsidR="00B75AA2" w:rsidRPr="009C387E" w:rsidRDefault="00B75AA2" w:rsidP="00B75AA2">
      <w:pPr>
        <w:ind w:firstLine="567"/>
        <w:jc w:val="both"/>
        <w:rPr>
          <w:sz w:val="28"/>
          <w:szCs w:val="28"/>
          <w:lang w:val="uk-UA"/>
        </w:rPr>
      </w:pPr>
      <w:r w:rsidRPr="009C387E">
        <w:rPr>
          <w:sz w:val="28"/>
          <w:szCs w:val="28"/>
          <w:lang w:val="uk-UA" w:bidi="uk-UA"/>
        </w:rPr>
        <w:t>2.</w:t>
      </w:r>
      <w:r w:rsidR="00D17111">
        <w:rPr>
          <w:sz w:val="28"/>
          <w:szCs w:val="28"/>
          <w:lang w:val="uk-UA"/>
        </w:rPr>
        <w:t xml:space="preserve">Про </w:t>
      </w:r>
      <w:bookmarkStart w:id="0" w:name="_GoBack"/>
      <w:bookmarkEnd w:id="0"/>
      <w:r w:rsidRPr="009C387E">
        <w:rPr>
          <w:sz w:val="28"/>
          <w:szCs w:val="28"/>
          <w:lang w:val="uk-UA"/>
        </w:rPr>
        <w:t xml:space="preserve">Генеральний план с. </w:t>
      </w:r>
      <w:proofErr w:type="spellStart"/>
      <w:r w:rsidRPr="009C387E">
        <w:rPr>
          <w:sz w:val="28"/>
          <w:szCs w:val="28"/>
          <w:lang w:val="uk-UA"/>
        </w:rPr>
        <w:t>Боршна</w:t>
      </w:r>
      <w:proofErr w:type="spellEnd"/>
      <w:r w:rsidRPr="009C387E">
        <w:rPr>
          <w:sz w:val="28"/>
          <w:szCs w:val="28"/>
          <w:lang w:val="uk-UA"/>
        </w:rPr>
        <w:t>, с. Валки, с. Мільки Прилуцько</w:t>
      </w:r>
      <w:r w:rsidR="00C62728">
        <w:rPr>
          <w:sz w:val="28"/>
          <w:szCs w:val="28"/>
          <w:lang w:val="uk-UA"/>
        </w:rPr>
        <w:t xml:space="preserve">го району Чернігівської області, та </w:t>
      </w:r>
      <w:r w:rsidRPr="009C387E">
        <w:rPr>
          <w:sz w:val="28"/>
          <w:szCs w:val="28"/>
          <w:lang w:val="uk-UA"/>
        </w:rPr>
        <w:t xml:space="preserve">План  зонування території с. </w:t>
      </w:r>
      <w:proofErr w:type="spellStart"/>
      <w:r w:rsidRPr="009C387E">
        <w:rPr>
          <w:sz w:val="28"/>
          <w:szCs w:val="28"/>
          <w:lang w:val="uk-UA"/>
        </w:rPr>
        <w:t>Боршна</w:t>
      </w:r>
      <w:proofErr w:type="spellEnd"/>
      <w:r w:rsidRPr="009C387E">
        <w:rPr>
          <w:sz w:val="28"/>
          <w:szCs w:val="28"/>
          <w:lang w:val="uk-UA"/>
        </w:rPr>
        <w:t>, с. Валки,                   с. Мільки Прилуцько</w:t>
      </w:r>
      <w:r w:rsidR="00C62728">
        <w:rPr>
          <w:sz w:val="28"/>
          <w:szCs w:val="28"/>
          <w:lang w:val="uk-UA"/>
        </w:rPr>
        <w:t>го району Чернігівської області</w:t>
      </w:r>
      <w:r w:rsidRPr="009C387E">
        <w:rPr>
          <w:sz w:val="28"/>
          <w:szCs w:val="28"/>
          <w:lang w:val="uk-UA"/>
        </w:rPr>
        <w:t xml:space="preserve">, доповідач: </w:t>
      </w:r>
      <w:r w:rsidR="00851AF9">
        <w:rPr>
          <w:sz w:val="28"/>
          <w:szCs w:val="28"/>
          <w:lang w:val="uk-UA"/>
        </w:rPr>
        <w:t>Зубок</w:t>
      </w:r>
      <w:r w:rsidRPr="009C387E">
        <w:rPr>
          <w:sz w:val="28"/>
          <w:szCs w:val="28"/>
          <w:lang w:val="uk-UA"/>
        </w:rPr>
        <w:t> </w:t>
      </w:r>
      <w:r w:rsidR="00851AF9">
        <w:rPr>
          <w:sz w:val="28"/>
          <w:szCs w:val="28"/>
          <w:lang w:val="uk-UA"/>
        </w:rPr>
        <w:t>О</w:t>
      </w:r>
      <w:r w:rsidRPr="009C387E">
        <w:rPr>
          <w:sz w:val="28"/>
          <w:szCs w:val="28"/>
          <w:lang w:val="uk-UA"/>
        </w:rPr>
        <w:t>.О.;</w:t>
      </w:r>
    </w:p>
    <w:p w:rsidR="00B75AA2" w:rsidRPr="009C387E" w:rsidRDefault="00C62728" w:rsidP="00B75AA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3.Про </w:t>
      </w:r>
      <w:r w:rsidR="00B75AA2" w:rsidRPr="009C387E">
        <w:rPr>
          <w:sz w:val="28"/>
          <w:szCs w:val="28"/>
          <w:lang w:val="uk-UA"/>
        </w:rPr>
        <w:t xml:space="preserve">Детальний план території земельних ділянок орієнтовною                      площею 1,6400 га (кадастровий номер 7424486400:08:001:0116 та 7424486400:08:001:0014), які розташовані за межами населених пунктів </w:t>
      </w:r>
      <w:proofErr w:type="spellStart"/>
      <w:r w:rsidR="00B75AA2" w:rsidRPr="009C387E">
        <w:rPr>
          <w:sz w:val="28"/>
          <w:szCs w:val="28"/>
          <w:lang w:val="uk-UA"/>
        </w:rPr>
        <w:t>Новояриловицької</w:t>
      </w:r>
      <w:proofErr w:type="spellEnd"/>
      <w:r w:rsidR="00B75AA2" w:rsidRPr="009C387E">
        <w:rPr>
          <w:sz w:val="28"/>
          <w:szCs w:val="28"/>
          <w:lang w:val="uk-UA"/>
        </w:rPr>
        <w:t xml:space="preserve"> сільської ради, </w:t>
      </w:r>
      <w:proofErr w:type="spellStart"/>
      <w:r w:rsidR="00B75AA2" w:rsidRPr="009C387E">
        <w:rPr>
          <w:sz w:val="28"/>
          <w:szCs w:val="28"/>
          <w:lang w:val="uk-UA"/>
        </w:rPr>
        <w:t>Ріпкинського</w:t>
      </w:r>
      <w:proofErr w:type="spellEnd"/>
      <w:r w:rsidR="00B75AA2" w:rsidRPr="009C387E">
        <w:rPr>
          <w:sz w:val="28"/>
          <w:szCs w:val="28"/>
          <w:lang w:val="uk-UA"/>
        </w:rPr>
        <w:t xml:space="preserve"> району, Чернігівської області, що обліковуються на балансі Державної </w:t>
      </w:r>
      <w:proofErr w:type="spellStart"/>
      <w:r w:rsidR="00B75AA2" w:rsidRPr="009C387E">
        <w:rPr>
          <w:sz w:val="28"/>
          <w:szCs w:val="28"/>
          <w:lang w:val="uk-UA"/>
        </w:rPr>
        <w:t>фіксальної</w:t>
      </w:r>
      <w:proofErr w:type="spellEnd"/>
      <w:r w:rsidR="00B75AA2" w:rsidRPr="009C387E">
        <w:rPr>
          <w:sz w:val="28"/>
          <w:szCs w:val="28"/>
          <w:lang w:val="uk-UA"/>
        </w:rPr>
        <w:t xml:space="preserve"> служби України (право постійного користування) і знаходяться в оперативному управлінні (користуванні) Чернігівської митниці ДФС, для виконання заходів з оснащення міжнародного автомобільного пункту пропуску «Нові </w:t>
      </w:r>
      <w:proofErr w:type="spellStart"/>
      <w:r w:rsidR="00B75AA2" w:rsidRPr="009C387E">
        <w:rPr>
          <w:sz w:val="28"/>
          <w:szCs w:val="28"/>
          <w:lang w:val="uk-UA"/>
        </w:rPr>
        <w:t>Яриловичі</w:t>
      </w:r>
      <w:proofErr w:type="spellEnd"/>
      <w:r w:rsidR="00B75AA2" w:rsidRPr="009C387E">
        <w:rPr>
          <w:sz w:val="28"/>
          <w:szCs w:val="28"/>
          <w:lang w:val="uk-UA"/>
        </w:rPr>
        <w:t xml:space="preserve"> - Нова Гута» сучасними технічними система</w:t>
      </w:r>
      <w:r>
        <w:rPr>
          <w:sz w:val="28"/>
          <w:szCs w:val="28"/>
          <w:lang w:val="uk-UA"/>
        </w:rPr>
        <w:t>ми та засобами митного контролю</w:t>
      </w:r>
      <w:r w:rsidR="00B75AA2" w:rsidRPr="009C387E">
        <w:rPr>
          <w:sz w:val="28"/>
          <w:szCs w:val="28"/>
          <w:lang w:val="uk-UA"/>
        </w:rPr>
        <w:t xml:space="preserve">, доповідач: </w:t>
      </w:r>
      <w:proofErr w:type="spellStart"/>
      <w:r w:rsidR="00B75AA2" w:rsidRPr="009C387E">
        <w:rPr>
          <w:sz w:val="28"/>
          <w:szCs w:val="28"/>
          <w:lang w:val="uk-UA"/>
        </w:rPr>
        <w:t>Овдієнко</w:t>
      </w:r>
      <w:proofErr w:type="spellEnd"/>
      <w:r w:rsidR="00B75AA2" w:rsidRPr="009C387E">
        <w:rPr>
          <w:sz w:val="28"/>
          <w:szCs w:val="28"/>
          <w:lang w:val="uk-UA"/>
        </w:rPr>
        <w:t xml:space="preserve"> В. О.;</w:t>
      </w:r>
    </w:p>
    <w:p w:rsidR="00B75AA2" w:rsidRPr="009C387E" w:rsidRDefault="00C62728" w:rsidP="00B75AA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4.Про </w:t>
      </w:r>
      <w:r w:rsidR="00B75AA2" w:rsidRPr="009C387E">
        <w:rPr>
          <w:sz w:val="28"/>
          <w:szCs w:val="28"/>
          <w:lang w:val="uk-UA"/>
        </w:rPr>
        <w:t xml:space="preserve">Детальний план території земельних ділянок орієнтовною                      площею 3,23 га (кадастрові номери: 7424486400:05:001:0055, 7424486400:05:001:0054, 7424486400:05:001:0042 та ділянка прилеглої території орієнтовною площею 0,5 га), які розташовані в межах населеного пункту с. Скиток, </w:t>
      </w:r>
      <w:proofErr w:type="spellStart"/>
      <w:r w:rsidR="00B75AA2" w:rsidRPr="009C387E">
        <w:rPr>
          <w:sz w:val="28"/>
          <w:szCs w:val="28"/>
          <w:lang w:val="uk-UA"/>
        </w:rPr>
        <w:t>Новояриловицької</w:t>
      </w:r>
      <w:proofErr w:type="spellEnd"/>
      <w:r w:rsidR="00B75AA2" w:rsidRPr="009C387E">
        <w:rPr>
          <w:sz w:val="28"/>
          <w:szCs w:val="28"/>
          <w:lang w:val="uk-UA"/>
        </w:rPr>
        <w:t xml:space="preserve"> сільської ради, </w:t>
      </w:r>
      <w:proofErr w:type="spellStart"/>
      <w:r w:rsidR="00B75AA2" w:rsidRPr="009C387E">
        <w:rPr>
          <w:sz w:val="28"/>
          <w:szCs w:val="28"/>
          <w:lang w:val="uk-UA"/>
        </w:rPr>
        <w:t>Ріпкинського</w:t>
      </w:r>
      <w:proofErr w:type="spellEnd"/>
      <w:r w:rsidR="00B75AA2" w:rsidRPr="009C387E">
        <w:rPr>
          <w:sz w:val="28"/>
          <w:szCs w:val="28"/>
          <w:lang w:val="uk-UA"/>
        </w:rPr>
        <w:t xml:space="preserve"> району, Чернігівської області, що обліковуються на балансі Державної </w:t>
      </w:r>
      <w:proofErr w:type="spellStart"/>
      <w:r w:rsidR="00B75AA2" w:rsidRPr="009C387E">
        <w:rPr>
          <w:sz w:val="28"/>
          <w:szCs w:val="28"/>
          <w:lang w:val="uk-UA"/>
        </w:rPr>
        <w:t>фіксальної</w:t>
      </w:r>
      <w:proofErr w:type="spellEnd"/>
      <w:r w:rsidR="00B75AA2" w:rsidRPr="009C387E">
        <w:rPr>
          <w:sz w:val="28"/>
          <w:szCs w:val="28"/>
          <w:lang w:val="uk-UA"/>
        </w:rPr>
        <w:t xml:space="preserve"> служби України (право постійного користування) та знаходяться в оперативному управлінні (користуванні) Чернігівської митниці ДФС, за об'єктом: «Будівництво технічних систем та засобів митного контролю в пункті пропуску «Нові </w:t>
      </w:r>
      <w:proofErr w:type="spellStart"/>
      <w:r w:rsidR="00B75AA2" w:rsidRPr="009C387E">
        <w:rPr>
          <w:sz w:val="28"/>
          <w:szCs w:val="28"/>
          <w:lang w:val="uk-UA"/>
        </w:rPr>
        <w:t>Яриловичі</w:t>
      </w:r>
      <w:proofErr w:type="spellEnd"/>
      <w:r w:rsidR="00B75AA2" w:rsidRPr="009C387E">
        <w:rPr>
          <w:sz w:val="28"/>
          <w:szCs w:val="28"/>
          <w:lang w:val="uk-UA"/>
        </w:rPr>
        <w:t xml:space="preserve"> - Нова Гута»,  Чернігівська область,  Ріпкинський район, с. Скиток, вул. Лісна, 54» для виконання заходів з оснащення міжнародного пункту пропуску «Нові </w:t>
      </w:r>
      <w:proofErr w:type="spellStart"/>
      <w:r w:rsidR="00B75AA2" w:rsidRPr="009C387E">
        <w:rPr>
          <w:sz w:val="28"/>
          <w:szCs w:val="28"/>
          <w:lang w:val="uk-UA"/>
        </w:rPr>
        <w:t>Яриловичі</w:t>
      </w:r>
      <w:proofErr w:type="spellEnd"/>
      <w:r w:rsidR="00B75AA2" w:rsidRPr="009C387E">
        <w:rPr>
          <w:sz w:val="28"/>
          <w:szCs w:val="28"/>
          <w:lang w:val="uk-UA"/>
        </w:rPr>
        <w:t xml:space="preserve"> - Нова Гута» сучасними технічними система</w:t>
      </w:r>
      <w:r>
        <w:rPr>
          <w:sz w:val="28"/>
          <w:szCs w:val="28"/>
          <w:lang w:val="uk-UA"/>
        </w:rPr>
        <w:t xml:space="preserve">ми та засобами митного контролю, </w:t>
      </w:r>
      <w:r w:rsidR="00B75AA2" w:rsidRPr="009C387E">
        <w:rPr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 xml:space="preserve">                  </w:t>
      </w:r>
      <w:proofErr w:type="spellStart"/>
      <w:r w:rsidR="00B75AA2" w:rsidRPr="009C387E">
        <w:rPr>
          <w:sz w:val="28"/>
          <w:szCs w:val="28"/>
          <w:lang w:val="uk-UA"/>
        </w:rPr>
        <w:t>Овдієнко</w:t>
      </w:r>
      <w:proofErr w:type="spellEnd"/>
      <w:r w:rsidR="00B75AA2" w:rsidRPr="009C387E">
        <w:rPr>
          <w:sz w:val="28"/>
          <w:szCs w:val="28"/>
          <w:lang w:val="uk-UA"/>
        </w:rPr>
        <w:t xml:space="preserve"> В. О.;</w:t>
      </w:r>
    </w:p>
    <w:p w:rsidR="00B75AA2" w:rsidRPr="009C387E" w:rsidRDefault="00B75AA2" w:rsidP="00B75AA2">
      <w:pPr>
        <w:ind w:firstLine="567"/>
        <w:jc w:val="both"/>
        <w:rPr>
          <w:sz w:val="28"/>
          <w:szCs w:val="28"/>
          <w:lang w:val="uk-UA"/>
        </w:rPr>
      </w:pPr>
      <w:r w:rsidRPr="009C387E">
        <w:rPr>
          <w:sz w:val="28"/>
          <w:szCs w:val="28"/>
          <w:lang w:val="uk-UA" w:bidi="uk-UA"/>
        </w:rPr>
        <w:t>5.</w:t>
      </w:r>
      <w:r w:rsidR="00C62728">
        <w:rPr>
          <w:sz w:val="28"/>
          <w:szCs w:val="28"/>
          <w:lang w:val="uk-UA"/>
        </w:rPr>
        <w:t xml:space="preserve">Про </w:t>
      </w:r>
      <w:r w:rsidRPr="009C387E">
        <w:rPr>
          <w:sz w:val="28"/>
          <w:szCs w:val="28"/>
          <w:lang w:val="uk-UA"/>
        </w:rPr>
        <w:t>Генеральний план та план зонування території (</w:t>
      </w:r>
      <w:proofErr w:type="spellStart"/>
      <w:r w:rsidRPr="009C387E">
        <w:rPr>
          <w:sz w:val="28"/>
          <w:szCs w:val="28"/>
          <w:lang w:val="uk-UA"/>
        </w:rPr>
        <w:t>Зонінг</w:t>
      </w:r>
      <w:proofErr w:type="spellEnd"/>
      <w:r w:rsidRPr="009C387E">
        <w:rPr>
          <w:sz w:val="28"/>
          <w:szCs w:val="28"/>
          <w:lang w:val="uk-UA"/>
        </w:rPr>
        <w:t>) с. Кропивне Ніжинсько</w:t>
      </w:r>
      <w:r w:rsidR="00C62728">
        <w:rPr>
          <w:sz w:val="28"/>
          <w:szCs w:val="28"/>
          <w:lang w:val="uk-UA"/>
        </w:rPr>
        <w:t>го району Чернігівської області</w:t>
      </w:r>
      <w:r w:rsidRPr="009C387E">
        <w:rPr>
          <w:sz w:val="28"/>
          <w:szCs w:val="28"/>
          <w:lang w:val="uk-UA"/>
        </w:rPr>
        <w:t xml:space="preserve">, доповідач: </w:t>
      </w:r>
      <w:r w:rsidR="001F47DB" w:rsidRPr="009C387E">
        <w:rPr>
          <w:sz w:val="28"/>
          <w:szCs w:val="28"/>
          <w:lang w:val="uk-UA"/>
        </w:rPr>
        <w:t>Щерба М. С</w:t>
      </w:r>
      <w:r w:rsidRPr="009C387E">
        <w:rPr>
          <w:sz w:val="28"/>
          <w:szCs w:val="28"/>
          <w:lang w:val="uk-UA"/>
        </w:rPr>
        <w:t>.;</w:t>
      </w:r>
    </w:p>
    <w:p w:rsidR="00B75AA2" w:rsidRPr="009C387E" w:rsidRDefault="00B75AA2" w:rsidP="00B75AA2">
      <w:pPr>
        <w:ind w:firstLine="567"/>
        <w:jc w:val="both"/>
        <w:rPr>
          <w:sz w:val="28"/>
          <w:szCs w:val="28"/>
          <w:lang w:val="uk-UA"/>
        </w:rPr>
      </w:pPr>
    </w:p>
    <w:p w:rsidR="001F47DB" w:rsidRPr="009C387E" w:rsidRDefault="00B75AA2" w:rsidP="001F47DB">
      <w:pPr>
        <w:ind w:firstLine="567"/>
        <w:jc w:val="both"/>
        <w:rPr>
          <w:sz w:val="28"/>
          <w:szCs w:val="28"/>
          <w:lang w:val="uk-UA"/>
        </w:rPr>
      </w:pPr>
      <w:r w:rsidRPr="009C387E">
        <w:rPr>
          <w:sz w:val="28"/>
          <w:szCs w:val="28"/>
          <w:lang w:val="uk-UA" w:bidi="uk-UA"/>
        </w:rPr>
        <w:lastRenderedPageBreak/>
        <w:t>6.</w:t>
      </w:r>
      <w:r w:rsidR="00C62728">
        <w:rPr>
          <w:sz w:val="28"/>
          <w:szCs w:val="28"/>
          <w:lang w:val="uk-UA"/>
        </w:rPr>
        <w:t xml:space="preserve">Про </w:t>
      </w:r>
      <w:r w:rsidRPr="009C387E">
        <w:rPr>
          <w:sz w:val="28"/>
          <w:szCs w:val="28"/>
          <w:lang w:val="uk-UA"/>
        </w:rPr>
        <w:t>Генеральний план та план зонування території (</w:t>
      </w:r>
      <w:proofErr w:type="spellStart"/>
      <w:r w:rsidRPr="009C387E">
        <w:rPr>
          <w:sz w:val="28"/>
          <w:szCs w:val="28"/>
          <w:lang w:val="uk-UA"/>
        </w:rPr>
        <w:t>Зонінг</w:t>
      </w:r>
      <w:proofErr w:type="spellEnd"/>
      <w:r w:rsidRPr="009C387E">
        <w:rPr>
          <w:sz w:val="28"/>
          <w:szCs w:val="28"/>
          <w:lang w:val="uk-UA"/>
        </w:rPr>
        <w:t>) с. Ніжинське Ніжинського району Чернігівсько</w:t>
      </w:r>
      <w:r w:rsidR="00C62728">
        <w:rPr>
          <w:sz w:val="28"/>
          <w:szCs w:val="28"/>
          <w:lang w:val="uk-UA"/>
        </w:rPr>
        <w:t>ї області</w:t>
      </w:r>
      <w:r w:rsidRPr="009C387E">
        <w:rPr>
          <w:sz w:val="28"/>
          <w:szCs w:val="28"/>
          <w:lang w:val="uk-UA"/>
        </w:rPr>
        <w:t xml:space="preserve">, </w:t>
      </w:r>
      <w:r w:rsidR="001F47DB" w:rsidRPr="009C387E">
        <w:rPr>
          <w:sz w:val="28"/>
          <w:szCs w:val="28"/>
          <w:lang w:val="uk-UA"/>
        </w:rPr>
        <w:t>доповідач: Щерба М. С.;</w:t>
      </w:r>
    </w:p>
    <w:p w:rsidR="00B75AA2" w:rsidRPr="009C387E" w:rsidRDefault="00B75AA2" w:rsidP="00B75AA2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9C387E">
        <w:rPr>
          <w:sz w:val="28"/>
          <w:szCs w:val="28"/>
          <w:lang w:val="uk-UA" w:bidi="uk-UA"/>
        </w:rPr>
        <w:t>7.</w:t>
      </w:r>
      <w:r w:rsidR="00C62728">
        <w:rPr>
          <w:sz w:val="28"/>
          <w:szCs w:val="28"/>
          <w:lang w:val="uk-UA"/>
        </w:rPr>
        <w:t xml:space="preserve">Про </w:t>
      </w:r>
      <w:r w:rsidRPr="009C387E">
        <w:rPr>
          <w:sz w:val="28"/>
          <w:szCs w:val="28"/>
          <w:lang w:val="uk-UA"/>
        </w:rPr>
        <w:t xml:space="preserve">Генеральний план села Вокзал-Городня </w:t>
      </w:r>
      <w:proofErr w:type="spellStart"/>
      <w:r w:rsidRPr="009C387E">
        <w:rPr>
          <w:sz w:val="28"/>
          <w:szCs w:val="28"/>
          <w:lang w:val="uk-UA"/>
        </w:rPr>
        <w:t>Городнянського</w:t>
      </w:r>
      <w:proofErr w:type="spellEnd"/>
      <w:r w:rsidRPr="009C387E">
        <w:rPr>
          <w:sz w:val="28"/>
          <w:szCs w:val="28"/>
          <w:lang w:val="uk-UA"/>
        </w:rPr>
        <w:t xml:space="preserve"> ра</w:t>
      </w:r>
      <w:r w:rsidR="00C62728">
        <w:rPr>
          <w:sz w:val="28"/>
          <w:szCs w:val="28"/>
          <w:lang w:val="uk-UA"/>
        </w:rPr>
        <w:t xml:space="preserve">йону Чернігівської області та </w:t>
      </w:r>
      <w:r w:rsidRPr="009C387E">
        <w:rPr>
          <w:sz w:val="28"/>
          <w:szCs w:val="28"/>
          <w:lang w:val="uk-UA"/>
        </w:rPr>
        <w:t xml:space="preserve">План зонування території села Вокзал-Городня </w:t>
      </w:r>
      <w:proofErr w:type="spellStart"/>
      <w:r w:rsidRPr="009C387E">
        <w:rPr>
          <w:sz w:val="28"/>
          <w:szCs w:val="28"/>
          <w:lang w:val="uk-UA"/>
        </w:rPr>
        <w:t>Городнянсько</w:t>
      </w:r>
      <w:r w:rsidR="00C62728">
        <w:rPr>
          <w:sz w:val="28"/>
          <w:szCs w:val="28"/>
          <w:lang w:val="uk-UA"/>
        </w:rPr>
        <w:t>го</w:t>
      </w:r>
      <w:proofErr w:type="spellEnd"/>
      <w:r w:rsidR="00C62728">
        <w:rPr>
          <w:sz w:val="28"/>
          <w:szCs w:val="28"/>
          <w:lang w:val="uk-UA"/>
        </w:rPr>
        <w:t xml:space="preserve"> району Чернігівської області</w:t>
      </w:r>
      <w:r w:rsidRPr="009C387E">
        <w:rPr>
          <w:sz w:val="28"/>
          <w:szCs w:val="28"/>
          <w:lang w:val="uk-UA"/>
        </w:rPr>
        <w:t xml:space="preserve">, доповідач: </w:t>
      </w:r>
      <w:r w:rsidR="001F47DB" w:rsidRPr="009C387E">
        <w:rPr>
          <w:sz w:val="28"/>
          <w:szCs w:val="28"/>
          <w:lang w:val="uk-UA"/>
        </w:rPr>
        <w:t>Мазур Т.Г.</w:t>
      </w:r>
      <w:r w:rsidRPr="009C387E">
        <w:rPr>
          <w:sz w:val="28"/>
          <w:szCs w:val="28"/>
          <w:lang w:val="uk-UA"/>
        </w:rPr>
        <w:t>;</w:t>
      </w:r>
    </w:p>
    <w:p w:rsidR="00B75AA2" w:rsidRPr="009C387E" w:rsidRDefault="00B75AA2" w:rsidP="00B75AA2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9C387E">
        <w:rPr>
          <w:sz w:val="28"/>
          <w:szCs w:val="28"/>
          <w:lang w:val="uk-UA" w:bidi="uk-UA"/>
        </w:rPr>
        <w:t>8.</w:t>
      </w:r>
      <w:r w:rsidR="00C62728">
        <w:rPr>
          <w:sz w:val="28"/>
          <w:szCs w:val="28"/>
          <w:lang w:val="uk-UA"/>
        </w:rPr>
        <w:t xml:space="preserve">Про </w:t>
      </w:r>
      <w:r w:rsidRPr="009C387E">
        <w:rPr>
          <w:sz w:val="28"/>
          <w:szCs w:val="28"/>
          <w:lang w:val="uk-UA"/>
        </w:rPr>
        <w:t xml:space="preserve">Детальний план території земельних ділянок загальною площею 5,9184 га, розташованих за межами населеного пункту, в адміністративних межах </w:t>
      </w:r>
      <w:proofErr w:type="spellStart"/>
      <w:r w:rsidRPr="009C387E">
        <w:rPr>
          <w:sz w:val="28"/>
          <w:szCs w:val="28"/>
          <w:lang w:val="uk-UA"/>
        </w:rPr>
        <w:t>Новобілоуської</w:t>
      </w:r>
      <w:proofErr w:type="spellEnd"/>
      <w:r w:rsidRPr="009C387E">
        <w:rPr>
          <w:sz w:val="28"/>
          <w:szCs w:val="28"/>
          <w:lang w:val="uk-UA"/>
        </w:rPr>
        <w:t xml:space="preserve"> сільської ради, Чернігівського району, Чернігівської області, для зміни цільового призначення земельних ділянок та будівництва транспортно-логістичного центру, а саме на земельні ділянки з                      кадастровими номерами: 7425585500:04:000:7301, площею 2,9420 га, 7425585500:04:000:7295, площею  0,9784 га, 742558550</w:t>
      </w:r>
      <w:r w:rsidR="00C62728">
        <w:rPr>
          <w:sz w:val="28"/>
          <w:szCs w:val="28"/>
          <w:lang w:val="uk-UA"/>
        </w:rPr>
        <w:t>0:04:000:7031, площею 1,9980 га</w:t>
      </w:r>
      <w:r w:rsidRPr="009C387E">
        <w:rPr>
          <w:sz w:val="28"/>
          <w:szCs w:val="28"/>
          <w:lang w:val="uk-UA"/>
        </w:rPr>
        <w:t xml:space="preserve">, доповідач: </w:t>
      </w:r>
      <w:r w:rsidR="001F47DB" w:rsidRPr="009C387E">
        <w:rPr>
          <w:sz w:val="28"/>
          <w:szCs w:val="28"/>
          <w:lang w:val="uk-UA"/>
        </w:rPr>
        <w:t>Мазур Т.Г.</w:t>
      </w:r>
      <w:r w:rsidR="009C387E" w:rsidRPr="009C387E">
        <w:rPr>
          <w:sz w:val="28"/>
          <w:szCs w:val="28"/>
          <w:lang w:val="uk-UA"/>
        </w:rPr>
        <w:t>;</w:t>
      </w:r>
    </w:p>
    <w:p w:rsidR="00B75AA2" w:rsidRPr="009C387E" w:rsidRDefault="00B75AA2" w:rsidP="00B75AA2">
      <w:pPr>
        <w:ind w:firstLine="567"/>
        <w:jc w:val="both"/>
        <w:rPr>
          <w:sz w:val="28"/>
          <w:szCs w:val="28"/>
          <w:lang w:val="uk-UA"/>
        </w:rPr>
      </w:pPr>
      <w:r w:rsidRPr="009C387E">
        <w:rPr>
          <w:sz w:val="28"/>
          <w:szCs w:val="28"/>
          <w:lang w:val="uk-UA" w:bidi="uk-UA"/>
        </w:rPr>
        <w:t>9.</w:t>
      </w:r>
      <w:r w:rsidR="00C62728">
        <w:rPr>
          <w:sz w:val="28"/>
          <w:szCs w:val="28"/>
          <w:lang w:val="uk-UA"/>
        </w:rPr>
        <w:t xml:space="preserve">Про </w:t>
      </w:r>
      <w:r w:rsidRPr="009C387E">
        <w:rPr>
          <w:sz w:val="28"/>
          <w:szCs w:val="28"/>
          <w:lang w:val="uk-UA"/>
        </w:rPr>
        <w:t xml:space="preserve">Детальний план території трьох земельних ділянок, орієнтовною площею 0,3000 га, розташованої за межами населеного пункту, в адміністративних межах Дніпровської сільської ради, Чернігівського району, Чернігівської області, для зміни цільового призначення </w:t>
      </w:r>
      <w:r w:rsidR="00C62728">
        <w:rPr>
          <w:sz w:val="28"/>
          <w:szCs w:val="28"/>
          <w:lang w:val="uk-UA"/>
        </w:rPr>
        <w:t>та будівництва садових будинків</w:t>
      </w:r>
      <w:r w:rsidRPr="009C387E">
        <w:rPr>
          <w:sz w:val="28"/>
          <w:szCs w:val="28"/>
          <w:lang w:val="uk-UA"/>
        </w:rPr>
        <w:t xml:space="preserve">, доповідач: </w:t>
      </w:r>
      <w:r w:rsidR="009C387E" w:rsidRPr="009C387E">
        <w:rPr>
          <w:sz w:val="28"/>
          <w:szCs w:val="28"/>
          <w:lang w:val="uk-UA"/>
        </w:rPr>
        <w:t>Наливайко П. І</w:t>
      </w:r>
      <w:r w:rsidRPr="009C387E">
        <w:rPr>
          <w:sz w:val="28"/>
          <w:szCs w:val="28"/>
          <w:lang w:val="uk-UA"/>
        </w:rPr>
        <w:t>.;</w:t>
      </w:r>
    </w:p>
    <w:p w:rsidR="009C387E" w:rsidRPr="009C387E" w:rsidRDefault="00B75AA2" w:rsidP="009C387E">
      <w:pPr>
        <w:ind w:firstLine="567"/>
        <w:jc w:val="both"/>
        <w:rPr>
          <w:sz w:val="28"/>
          <w:szCs w:val="28"/>
          <w:lang w:val="uk-UA"/>
        </w:rPr>
      </w:pPr>
      <w:r w:rsidRPr="009C387E">
        <w:rPr>
          <w:sz w:val="28"/>
          <w:szCs w:val="28"/>
          <w:lang w:val="uk-UA" w:bidi="uk-UA"/>
        </w:rPr>
        <w:t>10.</w:t>
      </w:r>
      <w:r w:rsidR="00C62728">
        <w:rPr>
          <w:sz w:val="28"/>
          <w:szCs w:val="28"/>
          <w:lang w:val="uk-UA"/>
        </w:rPr>
        <w:t xml:space="preserve">Про </w:t>
      </w:r>
      <w:r w:rsidRPr="009C387E">
        <w:rPr>
          <w:sz w:val="28"/>
          <w:szCs w:val="28"/>
          <w:lang w:val="uk-UA"/>
        </w:rPr>
        <w:t>Детальний план території, орієнтовною площею 8,0000 га, розташованої за межами населеного пункту, в адміністративних межах Дніпровської сільської ради, Чернігівського району, Чернігівської області, для зміни цільового призначення та будівництва садових бу</w:t>
      </w:r>
      <w:r w:rsidR="00C62728">
        <w:rPr>
          <w:sz w:val="28"/>
          <w:szCs w:val="28"/>
          <w:lang w:val="uk-UA"/>
        </w:rPr>
        <w:t>динків</w:t>
      </w:r>
      <w:r w:rsidRPr="009C387E">
        <w:rPr>
          <w:sz w:val="28"/>
          <w:szCs w:val="28"/>
          <w:lang w:val="uk-UA"/>
        </w:rPr>
        <w:t xml:space="preserve">, </w:t>
      </w:r>
      <w:r w:rsidR="009C387E" w:rsidRPr="009C387E">
        <w:rPr>
          <w:sz w:val="28"/>
          <w:szCs w:val="28"/>
          <w:lang w:val="uk-UA"/>
        </w:rPr>
        <w:t>доповідач: Наливайко П. І.;</w:t>
      </w:r>
    </w:p>
    <w:p w:rsidR="009C387E" w:rsidRPr="009C387E" w:rsidRDefault="00B75AA2" w:rsidP="009C387E">
      <w:pPr>
        <w:ind w:firstLine="567"/>
        <w:jc w:val="both"/>
        <w:rPr>
          <w:sz w:val="28"/>
          <w:szCs w:val="28"/>
          <w:lang w:val="uk-UA"/>
        </w:rPr>
      </w:pPr>
      <w:r w:rsidRPr="009C387E">
        <w:rPr>
          <w:sz w:val="28"/>
          <w:szCs w:val="28"/>
          <w:lang w:val="uk-UA" w:bidi="uk-UA"/>
        </w:rPr>
        <w:t>11.</w:t>
      </w:r>
      <w:r w:rsidR="00C62728">
        <w:rPr>
          <w:sz w:val="28"/>
          <w:szCs w:val="28"/>
          <w:lang w:val="uk-UA"/>
        </w:rPr>
        <w:t xml:space="preserve">Про </w:t>
      </w:r>
      <w:r w:rsidRPr="009C387E">
        <w:rPr>
          <w:sz w:val="28"/>
          <w:szCs w:val="28"/>
          <w:lang w:val="uk-UA"/>
        </w:rPr>
        <w:t xml:space="preserve">Детальний план території на забудову земельної ділянки                                      для розміщення та експлуатації основних, підсобних і допоміжних </w:t>
      </w:r>
      <w:r w:rsidR="00C62728">
        <w:rPr>
          <w:sz w:val="28"/>
          <w:szCs w:val="28"/>
          <w:lang w:val="uk-UA"/>
        </w:rPr>
        <w:t xml:space="preserve">                  будівель </w:t>
      </w:r>
      <w:r w:rsidRPr="009C387E">
        <w:rPr>
          <w:sz w:val="28"/>
          <w:szCs w:val="28"/>
          <w:lang w:val="uk-UA"/>
        </w:rPr>
        <w:t xml:space="preserve">та споруд підприємств переробної, машинобудівної та іншої                      промисловості на </w:t>
      </w:r>
      <w:r w:rsidR="00C62728">
        <w:rPr>
          <w:sz w:val="28"/>
          <w:szCs w:val="28"/>
          <w:lang w:val="uk-UA"/>
        </w:rPr>
        <w:t xml:space="preserve">території </w:t>
      </w:r>
      <w:proofErr w:type="spellStart"/>
      <w:r w:rsidR="00C62728">
        <w:rPr>
          <w:sz w:val="28"/>
          <w:szCs w:val="28"/>
          <w:lang w:val="uk-UA"/>
        </w:rPr>
        <w:t>Городнянського</w:t>
      </w:r>
      <w:proofErr w:type="spellEnd"/>
      <w:r w:rsidR="00C62728">
        <w:rPr>
          <w:sz w:val="28"/>
          <w:szCs w:val="28"/>
          <w:lang w:val="uk-UA"/>
        </w:rPr>
        <w:t xml:space="preserve"> району</w:t>
      </w:r>
      <w:r w:rsidRPr="009C387E">
        <w:rPr>
          <w:sz w:val="28"/>
          <w:szCs w:val="28"/>
          <w:lang w:val="uk-UA"/>
        </w:rPr>
        <w:t xml:space="preserve">, </w:t>
      </w:r>
      <w:r w:rsidR="009C387E" w:rsidRPr="009C387E">
        <w:rPr>
          <w:sz w:val="28"/>
          <w:szCs w:val="28"/>
          <w:lang w:val="uk-UA"/>
        </w:rPr>
        <w:t>доповідач: Наливайко П. І.;</w:t>
      </w:r>
    </w:p>
    <w:p w:rsidR="009C387E" w:rsidRPr="009C387E" w:rsidRDefault="00C62728" w:rsidP="009C38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12.Про </w:t>
      </w:r>
      <w:r w:rsidR="00B75AA2" w:rsidRPr="009C387E">
        <w:rPr>
          <w:sz w:val="28"/>
          <w:szCs w:val="28"/>
          <w:lang w:val="uk-UA"/>
        </w:rPr>
        <w:t xml:space="preserve">Детальний план території для існуючої будівлі гаражу для улаштування магазину продовольчих товарів та закусочної площею                  0,1239 га, кадастровий номер 7422088501:78:048:0085  в селі Прогрес по вул. Вокзальній,1, </w:t>
      </w:r>
      <w:proofErr w:type="spellStart"/>
      <w:r w:rsidR="00B75AA2" w:rsidRPr="009C387E">
        <w:rPr>
          <w:sz w:val="28"/>
          <w:szCs w:val="28"/>
          <w:lang w:val="uk-UA"/>
        </w:rPr>
        <w:t>Козелецьког</w:t>
      </w:r>
      <w:r>
        <w:rPr>
          <w:sz w:val="28"/>
          <w:szCs w:val="28"/>
          <w:lang w:val="uk-UA"/>
        </w:rPr>
        <w:t>о</w:t>
      </w:r>
      <w:proofErr w:type="spellEnd"/>
      <w:r>
        <w:rPr>
          <w:sz w:val="28"/>
          <w:szCs w:val="28"/>
          <w:lang w:val="uk-UA"/>
        </w:rPr>
        <w:t xml:space="preserve"> району, Чернігівської області</w:t>
      </w:r>
      <w:r w:rsidR="00B75AA2" w:rsidRPr="009C387E">
        <w:rPr>
          <w:sz w:val="28"/>
          <w:szCs w:val="28"/>
          <w:lang w:val="uk-UA"/>
        </w:rPr>
        <w:t xml:space="preserve">, </w:t>
      </w:r>
      <w:r w:rsidR="009C387E" w:rsidRPr="009C387E">
        <w:rPr>
          <w:sz w:val="28"/>
          <w:szCs w:val="28"/>
          <w:lang w:val="uk-UA"/>
        </w:rPr>
        <w:t>доповідач: Наливайко П. І.;</w:t>
      </w:r>
    </w:p>
    <w:p w:rsidR="00B75AA2" w:rsidRPr="009C387E" w:rsidRDefault="00B75AA2" w:rsidP="00B75AA2">
      <w:pPr>
        <w:ind w:firstLine="567"/>
        <w:jc w:val="both"/>
        <w:rPr>
          <w:sz w:val="28"/>
          <w:szCs w:val="28"/>
          <w:lang w:val="uk-UA"/>
        </w:rPr>
      </w:pPr>
      <w:r w:rsidRPr="009C387E">
        <w:rPr>
          <w:sz w:val="28"/>
          <w:szCs w:val="28"/>
          <w:lang w:val="uk-UA" w:bidi="uk-UA"/>
        </w:rPr>
        <w:t>13.</w:t>
      </w:r>
      <w:r w:rsidR="00C62728">
        <w:rPr>
          <w:sz w:val="28"/>
          <w:szCs w:val="28"/>
          <w:lang w:val="uk-UA"/>
        </w:rPr>
        <w:t xml:space="preserve">Про </w:t>
      </w:r>
      <w:r w:rsidRPr="009C387E">
        <w:rPr>
          <w:sz w:val="28"/>
          <w:szCs w:val="28"/>
          <w:lang w:val="uk-UA"/>
        </w:rPr>
        <w:t>Детальний план території земельної ділянки, загальною площею 0,1200 га, розташованої за межами населеного пункту, в адміністративних межах Іванівської сільської ради Чернігівського району Чернігівської області, для будівництва</w:t>
      </w:r>
      <w:r w:rsidR="00C62728">
        <w:rPr>
          <w:sz w:val="28"/>
          <w:szCs w:val="28"/>
          <w:lang w:val="uk-UA"/>
        </w:rPr>
        <w:t xml:space="preserve"> садового будинку</w:t>
      </w:r>
      <w:r w:rsidRPr="009C387E">
        <w:rPr>
          <w:sz w:val="28"/>
          <w:szCs w:val="28"/>
          <w:lang w:val="uk-UA"/>
        </w:rPr>
        <w:t xml:space="preserve">, доповідач: </w:t>
      </w:r>
      <w:r w:rsidR="009C387E" w:rsidRPr="009C387E">
        <w:rPr>
          <w:sz w:val="28"/>
          <w:szCs w:val="28"/>
          <w:lang w:val="uk-UA"/>
        </w:rPr>
        <w:t>Леоненко О.А</w:t>
      </w:r>
      <w:r w:rsidRPr="009C387E">
        <w:rPr>
          <w:sz w:val="28"/>
          <w:szCs w:val="28"/>
          <w:lang w:val="uk-UA"/>
        </w:rPr>
        <w:t>.;</w:t>
      </w:r>
    </w:p>
    <w:p w:rsidR="00B75AA2" w:rsidRPr="009C387E" w:rsidRDefault="00C62728" w:rsidP="00B75AA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14.Про </w:t>
      </w:r>
      <w:r w:rsidR="00B75AA2" w:rsidRPr="009C387E">
        <w:rPr>
          <w:sz w:val="28"/>
          <w:szCs w:val="28"/>
          <w:lang w:val="uk-UA"/>
        </w:rPr>
        <w:t xml:space="preserve">Детальний план території орієнтовною площею 01200 га, розташованої за межами населеного пункту, в адміністративних межах </w:t>
      </w:r>
      <w:proofErr w:type="spellStart"/>
      <w:r w:rsidR="00B75AA2" w:rsidRPr="009C387E">
        <w:rPr>
          <w:sz w:val="28"/>
          <w:szCs w:val="28"/>
          <w:lang w:val="uk-UA"/>
        </w:rPr>
        <w:t>Новобілоуської</w:t>
      </w:r>
      <w:proofErr w:type="spellEnd"/>
      <w:r w:rsidR="00B75AA2" w:rsidRPr="009C387E">
        <w:rPr>
          <w:sz w:val="28"/>
          <w:szCs w:val="28"/>
          <w:lang w:val="uk-UA"/>
        </w:rPr>
        <w:t xml:space="preserve"> сільської ради Чернігівського району Чернігівської області, для будівництва садового будинку, </w:t>
      </w:r>
      <w:r w:rsidR="009C387E" w:rsidRPr="009C387E">
        <w:rPr>
          <w:sz w:val="28"/>
          <w:szCs w:val="28"/>
          <w:lang w:val="uk-UA"/>
        </w:rPr>
        <w:t>доповідач: Леоненко О.А.;</w:t>
      </w:r>
    </w:p>
    <w:p w:rsidR="009C387E" w:rsidRPr="009C387E" w:rsidRDefault="00C62728" w:rsidP="009C38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15.Про </w:t>
      </w:r>
      <w:r w:rsidR="00B75AA2" w:rsidRPr="009C387E">
        <w:rPr>
          <w:sz w:val="28"/>
          <w:szCs w:val="28"/>
          <w:lang w:val="uk-UA"/>
        </w:rPr>
        <w:t>Детальний план території земельної ділянки орієнтовною площею 0,0074 га, в межах населеного пункту для будівництва та обслуговування будівель торгівлі по вул. Довженка, 36/1, в смт </w:t>
      </w:r>
      <w:r>
        <w:rPr>
          <w:sz w:val="28"/>
          <w:szCs w:val="28"/>
          <w:lang w:val="uk-UA"/>
        </w:rPr>
        <w:t>Десна Деснянської селищної ради</w:t>
      </w:r>
      <w:r w:rsidR="00B75AA2" w:rsidRPr="009C387E">
        <w:rPr>
          <w:sz w:val="28"/>
          <w:szCs w:val="28"/>
          <w:lang w:val="uk-UA"/>
        </w:rPr>
        <w:t xml:space="preserve">, </w:t>
      </w:r>
      <w:r w:rsidR="009C387E" w:rsidRPr="009C387E">
        <w:rPr>
          <w:sz w:val="28"/>
          <w:szCs w:val="28"/>
          <w:lang w:val="uk-UA"/>
        </w:rPr>
        <w:t>доповідач: Наливайко П. І.;</w:t>
      </w:r>
    </w:p>
    <w:p w:rsidR="00B75AA2" w:rsidRPr="009C387E" w:rsidRDefault="00C62728" w:rsidP="00B75AA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16.Про </w:t>
      </w:r>
      <w:r w:rsidR="00B75AA2" w:rsidRPr="009C387E">
        <w:rPr>
          <w:sz w:val="28"/>
          <w:szCs w:val="28"/>
          <w:lang w:val="uk-UA"/>
        </w:rPr>
        <w:t>Генеральний план міста Носівка Че</w:t>
      </w:r>
      <w:r>
        <w:rPr>
          <w:sz w:val="28"/>
          <w:szCs w:val="28"/>
          <w:lang w:val="uk-UA"/>
        </w:rPr>
        <w:t xml:space="preserve">рнігівської області та </w:t>
      </w:r>
      <w:r w:rsidR="00B75AA2" w:rsidRPr="009C387E">
        <w:rPr>
          <w:sz w:val="28"/>
          <w:szCs w:val="28"/>
          <w:lang w:val="uk-UA"/>
        </w:rPr>
        <w:t>План зонування міст</w:t>
      </w:r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  <w:lang w:val="uk-UA"/>
        </w:rPr>
        <w:t>Носівка</w:t>
      </w:r>
      <w:proofErr w:type="spellEnd"/>
      <w:r>
        <w:rPr>
          <w:sz w:val="28"/>
          <w:szCs w:val="28"/>
          <w:lang w:val="uk-UA"/>
        </w:rPr>
        <w:t xml:space="preserve"> Чернігівської області</w:t>
      </w:r>
      <w:r w:rsidR="00B75AA2" w:rsidRPr="009C387E">
        <w:rPr>
          <w:sz w:val="28"/>
          <w:szCs w:val="28"/>
          <w:lang w:val="uk-UA"/>
        </w:rPr>
        <w:t xml:space="preserve">, доповідач: </w:t>
      </w:r>
      <w:proofErr w:type="spellStart"/>
      <w:r w:rsidR="009C387E" w:rsidRPr="009C387E">
        <w:rPr>
          <w:sz w:val="28"/>
          <w:szCs w:val="28"/>
          <w:lang w:val="uk-UA"/>
        </w:rPr>
        <w:t>Колодова</w:t>
      </w:r>
      <w:proofErr w:type="spellEnd"/>
      <w:r w:rsidR="009C387E" w:rsidRPr="009C387E">
        <w:rPr>
          <w:sz w:val="28"/>
          <w:szCs w:val="28"/>
          <w:lang w:val="uk-UA"/>
        </w:rPr>
        <w:t xml:space="preserve"> В.М.</w:t>
      </w:r>
      <w:r w:rsidR="00B75AA2" w:rsidRPr="009C387E">
        <w:rPr>
          <w:sz w:val="28"/>
          <w:szCs w:val="28"/>
          <w:lang w:val="uk-UA"/>
        </w:rPr>
        <w:t>;</w:t>
      </w:r>
    </w:p>
    <w:p w:rsidR="002E093C" w:rsidRDefault="00C62728" w:rsidP="00B75AA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17.Про </w:t>
      </w:r>
      <w:r w:rsidR="00B75AA2" w:rsidRPr="009C387E">
        <w:rPr>
          <w:sz w:val="28"/>
          <w:szCs w:val="28"/>
          <w:lang w:val="uk-UA"/>
        </w:rPr>
        <w:t>Детальний план території трьох земельних ділянок орієнтовною площею 0,3400 га, розташованих за межами населеного пункту, в адміністративних межах Дніпровської сільської ради Чернігівського району Чернігівської області, д</w:t>
      </w:r>
      <w:r w:rsidR="00497A0C">
        <w:rPr>
          <w:sz w:val="28"/>
          <w:szCs w:val="28"/>
          <w:lang w:val="uk-UA"/>
        </w:rPr>
        <w:t>ля будівництва садових будинків</w:t>
      </w:r>
      <w:r w:rsidR="00B75AA2" w:rsidRPr="009C387E">
        <w:rPr>
          <w:sz w:val="28"/>
          <w:szCs w:val="28"/>
          <w:lang w:val="uk-UA"/>
        </w:rPr>
        <w:t xml:space="preserve">, </w:t>
      </w:r>
      <w:r w:rsidR="00497A0C">
        <w:rPr>
          <w:sz w:val="28"/>
          <w:szCs w:val="28"/>
          <w:lang w:val="uk-UA"/>
        </w:rPr>
        <w:t>доповідач: Щерба М.</w:t>
      </w:r>
      <w:r w:rsidR="009C387E" w:rsidRPr="009C387E">
        <w:rPr>
          <w:sz w:val="28"/>
          <w:szCs w:val="28"/>
          <w:lang w:val="uk-UA"/>
        </w:rPr>
        <w:t>С.</w:t>
      </w:r>
    </w:p>
    <w:p w:rsidR="00E20E8C" w:rsidRDefault="00E20E8C" w:rsidP="00B75AA2">
      <w:pPr>
        <w:ind w:firstLine="567"/>
        <w:jc w:val="both"/>
        <w:rPr>
          <w:sz w:val="28"/>
          <w:szCs w:val="28"/>
          <w:lang w:val="uk-UA"/>
        </w:rPr>
      </w:pPr>
    </w:p>
    <w:p w:rsidR="00804D0A" w:rsidRDefault="00E20E8C" w:rsidP="00804D0A">
      <w:pPr>
        <w:jc w:val="both"/>
        <w:rPr>
          <w:b/>
          <w:sz w:val="28"/>
          <w:szCs w:val="28"/>
          <w:lang w:val="uk-UA"/>
        </w:rPr>
      </w:pPr>
      <w:r w:rsidRPr="000B1F3E">
        <w:rPr>
          <w:b/>
          <w:sz w:val="28"/>
          <w:szCs w:val="28"/>
          <w:lang w:val="uk-UA"/>
        </w:rPr>
        <w:t>1. СЛУХАЛИ:</w:t>
      </w:r>
    </w:p>
    <w:p w:rsidR="00E20E8C" w:rsidRPr="00804D0A" w:rsidRDefault="00305E5A" w:rsidP="00804D0A">
      <w:pPr>
        <w:jc w:val="both"/>
        <w:rPr>
          <w:b/>
          <w:sz w:val="28"/>
          <w:szCs w:val="28"/>
          <w:lang w:val="uk-UA"/>
        </w:rPr>
      </w:pPr>
      <w:r w:rsidRPr="00D21FB9">
        <w:rPr>
          <w:sz w:val="28"/>
          <w:szCs w:val="28"/>
          <w:lang w:val="uk-UA"/>
        </w:rPr>
        <w:t>Маслова М.О.</w:t>
      </w:r>
      <w:r>
        <w:rPr>
          <w:sz w:val="28"/>
          <w:szCs w:val="28"/>
          <w:lang w:val="uk-UA"/>
        </w:rPr>
        <w:t xml:space="preserve"> </w:t>
      </w:r>
      <w:r w:rsidR="00E20E8C" w:rsidRPr="00A27B87">
        <w:rPr>
          <w:sz w:val="28"/>
          <w:szCs w:val="28"/>
          <w:lang w:val="uk-UA"/>
        </w:rPr>
        <w:t>– представлена проєктна документація:</w:t>
      </w:r>
      <w:r w:rsidR="00E20E8C" w:rsidRPr="00A27B87">
        <w:rPr>
          <w:sz w:val="28"/>
          <w:szCs w:val="28"/>
          <w:lang w:val="uk-UA" w:bidi="uk-UA"/>
        </w:rPr>
        <w:t xml:space="preserve"> </w:t>
      </w:r>
      <w:r w:rsidRPr="00D30B78">
        <w:rPr>
          <w:sz w:val="28"/>
          <w:szCs w:val="28"/>
          <w:lang w:val="uk-UA"/>
        </w:rPr>
        <w:t xml:space="preserve">«Генеральний план </w:t>
      </w:r>
      <w:proofErr w:type="spellStart"/>
      <w:r w:rsidRPr="00D30B78">
        <w:rPr>
          <w:sz w:val="28"/>
          <w:szCs w:val="28"/>
          <w:lang w:val="uk-UA"/>
        </w:rPr>
        <w:t>смт</w:t>
      </w:r>
      <w:proofErr w:type="spellEnd"/>
      <w:r w:rsidR="00B82703">
        <w:rPr>
          <w:sz w:val="28"/>
          <w:szCs w:val="28"/>
          <w:lang w:val="uk-UA"/>
        </w:rPr>
        <w:t> </w:t>
      </w:r>
      <w:r w:rsidRPr="00D30B78">
        <w:rPr>
          <w:sz w:val="28"/>
          <w:szCs w:val="28"/>
          <w:lang w:val="uk-UA"/>
        </w:rPr>
        <w:t xml:space="preserve">Срібне </w:t>
      </w:r>
      <w:proofErr w:type="spellStart"/>
      <w:r w:rsidRPr="00D30B78">
        <w:rPr>
          <w:sz w:val="28"/>
          <w:szCs w:val="28"/>
          <w:lang w:val="uk-UA"/>
        </w:rPr>
        <w:t>Срібнянського</w:t>
      </w:r>
      <w:proofErr w:type="spellEnd"/>
      <w:r w:rsidRPr="00D30B78">
        <w:rPr>
          <w:sz w:val="28"/>
          <w:szCs w:val="28"/>
          <w:lang w:val="uk-UA"/>
        </w:rPr>
        <w:t xml:space="preserve"> району Чернігівської області» та «План зонування території </w:t>
      </w:r>
      <w:proofErr w:type="spellStart"/>
      <w:r w:rsidRPr="00D30B78">
        <w:rPr>
          <w:sz w:val="28"/>
          <w:szCs w:val="28"/>
          <w:lang w:val="uk-UA"/>
        </w:rPr>
        <w:t>смт</w:t>
      </w:r>
      <w:proofErr w:type="spellEnd"/>
      <w:r w:rsidRPr="00D30B78">
        <w:rPr>
          <w:sz w:val="28"/>
          <w:szCs w:val="28"/>
          <w:lang w:val="uk-UA"/>
        </w:rPr>
        <w:t xml:space="preserve"> Срібне </w:t>
      </w:r>
      <w:proofErr w:type="spellStart"/>
      <w:r w:rsidRPr="00D30B78">
        <w:rPr>
          <w:sz w:val="28"/>
          <w:szCs w:val="28"/>
          <w:lang w:val="uk-UA"/>
        </w:rPr>
        <w:t>Срібнянського</w:t>
      </w:r>
      <w:proofErr w:type="spellEnd"/>
      <w:r w:rsidRPr="00D30B78">
        <w:rPr>
          <w:sz w:val="28"/>
          <w:szCs w:val="28"/>
          <w:lang w:val="uk-UA"/>
        </w:rPr>
        <w:t xml:space="preserve"> району Чернігівської області»</w:t>
      </w:r>
      <w:r w:rsidR="00E20E8C" w:rsidRPr="00D30B78">
        <w:rPr>
          <w:sz w:val="28"/>
          <w:szCs w:val="28"/>
          <w:lang w:val="uk-UA"/>
        </w:rPr>
        <w:t xml:space="preserve">, розробник </w:t>
      </w:r>
      <w:r w:rsidRPr="00D30B78">
        <w:rPr>
          <w:sz w:val="28"/>
          <w:szCs w:val="28"/>
          <w:lang w:val="uk-UA"/>
        </w:rPr>
        <w:t>ДП УДНДІПМ «ДІПРОМІСТО», імені Ю.М.Білоконя,</w:t>
      </w:r>
      <w:r>
        <w:rPr>
          <w:sz w:val="28"/>
          <w:szCs w:val="28"/>
          <w:lang w:val="uk-UA"/>
        </w:rPr>
        <w:t xml:space="preserve"> </w:t>
      </w:r>
      <w:r w:rsidRPr="00D30B78">
        <w:rPr>
          <w:sz w:val="28"/>
          <w:szCs w:val="28"/>
          <w:lang w:val="uk-UA"/>
        </w:rPr>
        <w:t>м. Київ</w:t>
      </w:r>
      <w:r w:rsidR="00E20E8C" w:rsidRPr="00A27B87">
        <w:rPr>
          <w:sz w:val="28"/>
          <w:szCs w:val="28"/>
          <w:lang w:val="uk-UA"/>
        </w:rPr>
        <w:t>.</w:t>
      </w:r>
    </w:p>
    <w:p w:rsidR="00E20E8C" w:rsidRPr="000B1F3E" w:rsidRDefault="00E20E8C" w:rsidP="00E20E8C">
      <w:pPr>
        <w:pStyle w:val="a8"/>
        <w:jc w:val="both"/>
        <w:rPr>
          <w:color w:val="FF0000"/>
          <w:sz w:val="28"/>
          <w:szCs w:val="28"/>
          <w:lang w:val="uk-UA"/>
        </w:rPr>
      </w:pPr>
    </w:p>
    <w:p w:rsidR="00E20E8C" w:rsidRPr="000B1F3E" w:rsidRDefault="00E20E8C" w:rsidP="00E20E8C">
      <w:pPr>
        <w:pStyle w:val="a6"/>
      </w:pPr>
      <w:r w:rsidRPr="000B1F3E">
        <w:rPr>
          <w:b/>
        </w:rPr>
        <w:t>ВИСТУПИЛИ:</w:t>
      </w:r>
    </w:p>
    <w:p w:rsidR="00E20E8C" w:rsidRDefault="00E20E8C" w:rsidP="00E20E8C">
      <w:pPr>
        <w:jc w:val="both"/>
        <w:rPr>
          <w:sz w:val="28"/>
          <w:szCs w:val="28"/>
          <w:lang w:val="uk-UA"/>
        </w:rPr>
      </w:pPr>
      <w:proofErr w:type="spellStart"/>
      <w:r w:rsidRPr="000B1F3E">
        <w:rPr>
          <w:sz w:val="28"/>
          <w:szCs w:val="28"/>
          <w:lang w:val="uk-UA"/>
        </w:rPr>
        <w:t>Дмитрюк</w:t>
      </w:r>
      <w:proofErr w:type="spellEnd"/>
      <w:r w:rsidRPr="000B1F3E">
        <w:rPr>
          <w:sz w:val="28"/>
          <w:szCs w:val="28"/>
          <w:lang w:val="uk-UA"/>
        </w:rPr>
        <w:t xml:space="preserve"> О.</w:t>
      </w:r>
      <w:r>
        <w:rPr>
          <w:sz w:val="28"/>
          <w:szCs w:val="28"/>
          <w:lang w:val="uk-UA"/>
        </w:rPr>
        <w:t> </w:t>
      </w:r>
      <w:r w:rsidRPr="000B1F3E">
        <w:rPr>
          <w:sz w:val="28"/>
          <w:szCs w:val="28"/>
          <w:lang w:val="uk-UA"/>
        </w:rPr>
        <w:t xml:space="preserve">І., </w:t>
      </w:r>
      <w:proofErr w:type="spellStart"/>
      <w:r w:rsidR="00305E5A">
        <w:rPr>
          <w:sz w:val="28"/>
          <w:szCs w:val="28"/>
          <w:lang w:val="uk-UA"/>
        </w:rPr>
        <w:t>Дробот</w:t>
      </w:r>
      <w:proofErr w:type="spellEnd"/>
      <w:r w:rsidR="00305E5A">
        <w:rPr>
          <w:sz w:val="28"/>
          <w:szCs w:val="28"/>
          <w:lang w:val="uk-UA"/>
        </w:rPr>
        <w:t xml:space="preserve"> О. В., </w:t>
      </w:r>
      <w:proofErr w:type="spellStart"/>
      <w:r w:rsidR="00305E5A">
        <w:rPr>
          <w:sz w:val="28"/>
          <w:szCs w:val="28"/>
          <w:lang w:val="uk-UA"/>
        </w:rPr>
        <w:t>Селюченко</w:t>
      </w:r>
      <w:proofErr w:type="spellEnd"/>
      <w:r w:rsidR="00305E5A">
        <w:rPr>
          <w:sz w:val="28"/>
          <w:szCs w:val="28"/>
          <w:lang w:val="uk-UA"/>
        </w:rPr>
        <w:t xml:space="preserve"> В. Г., </w:t>
      </w:r>
      <w:proofErr w:type="spellStart"/>
      <w:r w:rsidR="00305E5A">
        <w:rPr>
          <w:sz w:val="28"/>
          <w:szCs w:val="28"/>
          <w:lang w:val="uk-UA"/>
        </w:rPr>
        <w:t>Соловʾян</w:t>
      </w:r>
      <w:proofErr w:type="spellEnd"/>
      <w:r w:rsidR="00305E5A">
        <w:rPr>
          <w:sz w:val="28"/>
          <w:szCs w:val="28"/>
          <w:lang w:val="uk-UA"/>
        </w:rPr>
        <w:t> Н. П.</w:t>
      </w:r>
    </w:p>
    <w:p w:rsidR="00305E5A" w:rsidRPr="000B1F3E" w:rsidRDefault="00305E5A" w:rsidP="00E20E8C">
      <w:pPr>
        <w:jc w:val="both"/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>При  голосуванні: утрима</w:t>
      </w:r>
      <w:r w:rsidR="008A312C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ись</w:t>
      </w:r>
      <w:r w:rsidRPr="00BA36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Pr="00BA367E">
        <w:rPr>
          <w:sz w:val="28"/>
          <w:szCs w:val="28"/>
          <w:lang w:val="uk-UA"/>
        </w:rPr>
        <w:t xml:space="preserve"> член</w:t>
      </w:r>
      <w:r>
        <w:rPr>
          <w:sz w:val="28"/>
          <w:szCs w:val="28"/>
          <w:lang w:val="uk-UA"/>
        </w:rPr>
        <w:t>а</w:t>
      </w:r>
      <w:r w:rsidRPr="00BA367E">
        <w:rPr>
          <w:sz w:val="28"/>
          <w:szCs w:val="28"/>
          <w:lang w:val="uk-UA"/>
        </w:rPr>
        <w:t xml:space="preserve"> обласної архітектурно-містобудівної ради (</w:t>
      </w:r>
      <w:proofErr w:type="spellStart"/>
      <w:r>
        <w:rPr>
          <w:sz w:val="28"/>
          <w:szCs w:val="28"/>
          <w:lang w:val="uk-UA"/>
        </w:rPr>
        <w:t>Дробот</w:t>
      </w:r>
      <w:proofErr w:type="spellEnd"/>
      <w:r>
        <w:rPr>
          <w:sz w:val="28"/>
          <w:szCs w:val="28"/>
          <w:lang w:val="uk-UA"/>
        </w:rPr>
        <w:t xml:space="preserve"> О. В., </w:t>
      </w:r>
      <w:proofErr w:type="spellStart"/>
      <w:r>
        <w:rPr>
          <w:sz w:val="28"/>
          <w:szCs w:val="28"/>
          <w:lang w:val="uk-UA"/>
        </w:rPr>
        <w:t>Соловʾян</w:t>
      </w:r>
      <w:proofErr w:type="spellEnd"/>
      <w:r>
        <w:rPr>
          <w:sz w:val="28"/>
          <w:szCs w:val="28"/>
          <w:lang w:val="uk-UA"/>
        </w:rPr>
        <w:t> Н. П.).</w:t>
      </w:r>
    </w:p>
    <w:p w:rsidR="00E20E8C" w:rsidRPr="006115AE" w:rsidRDefault="00E20E8C" w:rsidP="00E20E8C">
      <w:pPr>
        <w:jc w:val="both"/>
        <w:rPr>
          <w:color w:val="FF0000"/>
          <w:sz w:val="28"/>
          <w:szCs w:val="28"/>
          <w:lang w:val="uk-UA"/>
        </w:rPr>
      </w:pPr>
    </w:p>
    <w:p w:rsidR="00E20E8C" w:rsidRPr="005B4C14" w:rsidRDefault="00E20E8C" w:rsidP="00E20E8C">
      <w:pPr>
        <w:jc w:val="both"/>
        <w:rPr>
          <w:b/>
          <w:sz w:val="28"/>
          <w:szCs w:val="28"/>
          <w:lang w:val="uk-UA"/>
        </w:rPr>
      </w:pPr>
      <w:r w:rsidRPr="005B4C14">
        <w:rPr>
          <w:b/>
          <w:sz w:val="28"/>
          <w:szCs w:val="28"/>
          <w:lang w:val="uk-UA"/>
        </w:rPr>
        <w:t>У</w:t>
      </w:r>
      <w:r w:rsidRPr="005B4C14">
        <w:rPr>
          <w:b/>
          <w:caps/>
          <w:sz w:val="28"/>
          <w:szCs w:val="28"/>
          <w:lang w:val="uk-UA"/>
        </w:rPr>
        <w:t>хвалили</w:t>
      </w:r>
      <w:r w:rsidRPr="005B4C14">
        <w:rPr>
          <w:b/>
          <w:sz w:val="28"/>
          <w:szCs w:val="28"/>
          <w:lang w:val="uk-UA"/>
        </w:rPr>
        <w:t xml:space="preserve">: </w:t>
      </w:r>
    </w:p>
    <w:p w:rsidR="00804D0A" w:rsidRDefault="00804D0A" w:rsidP="00804D0A">
      <w:pPr>
        <w:jc w:val="both"/>
        <w:rPr>
          <w:sz w:val="28"/>
          <w:szCs w:val="28"/>
          <w:lang w:val="uk-UA"/>
        </w:rPr>
      </w:pPr>
      <w:r w:rsidRPr="005B4C14">
        <w:rPr>
          <w:sz w:val="28"/>
          <w:szCs w:val="28"/>
          <w:lang w:val="uk-UA"/>
        </w:rPr>
        <w:t>1. Розробнику проєктної документації скласти реєстр ві</w:t>
      </w:r>
      <w:r>
        <w:rPr>
          <w:sz w:val="28"/>
          <w:szCs w:val="28"/>
          <w:lang w:val="uk-UA"/>
        </w:rPr>
        <w:t>дповідей на письмові зауваження</w:t>
      </w:r>
      <w:r w:rsidRPr="00804D0A">
        <w:rPr>
          <w:sz w:val="28"/>
          <w:szCs w:val="28"/>
          <w:lang w:val="uk-UA"/>
        </w:rPr>
        <w:t xml:space="preserve"> </w:t>
      </w:r>
      <w:r w:rsidRPr="00FB60C8">
        <w:rPr>
          <w:sz w:val="28"/>
          <w:szCs w:val="28"/>
          <w:lang w:val="uk-UA"/>
        </w:rPr>
        <w:t>(реєстр додається до протоколу).</w:t>
      </w:r>
    </w:p>
    <w:p w:rsidR="003B20DF" w:rsidRPr="003B20DF" w:rsidRDefault="003B20DF" w:rsidP="003B20DF">
      <w:pPr>
        <w:jc w:val="both"/>
        <w:rPr>
          <w:sz w:val="28"/>
          <w:szCs w:val="28"/>
          <w:lang w:val="uk-UA"/>
        </w:rPr>
      </w:pPr>
      <w:r w:rsidRPr="003B20DF">
        <w:rPr>
          <w:sz w:val="28"/>
          <w:szCs w:val="28"/>
          <w:lang w:val="uk-UA"/>
        </w:rPr>
        <w:t xml:space="preserve">2. Замовнику проєктної документації відповідно до Закону України «Про стратегічну екологічну оцінку» та Закону України «Про регулювання містобудівної діяльності», рекомендуємо </w:t>
      </w:r>
      <w:r w:rsidRPr="003B20DF">
        <w:rPr>
          <w:sz w:val="28"/>
          <w:szCs w:val="28"/>
          <w:shd w:val="clear" w:color="auto" w:fill="FFFFFF"/>
          <w:lang w:val="uk-UA"/>
        </w:rPr>
        <w:t xml:space="preserve">забезпечити проведення процедури  стратегічної екологічної оцінки містобудівної </w:t>
      </w:r>
      <w:r w:rsidRPr="003B20DF">
        <w:rPr>
          <w:sz w:val="28"/>
          <w:szCs w:val="28"/>
          <w:lang w:val="uk-UA"/>
        </w:rPr>
        <w:t>документації</w:t>
      </w:r>
      <w:r w:rsidRPr="003B20DF">
        <w:rPr>
          <w:sz w:val="28"/>
          <w:szCs w:val="28"/>
          <w:shd w:val="clear" w:color="auto" w:fill="FFFFFF"/>
          <w:lang w:val="uk-UA"/>
        </w:rPr>
        <w:t xml:space="preserve"> до її затвердження.</w:t>
      </w:r>
    </w:p>
    <w:p w:rsidR="00804D0A" w:rsidRPr="005B4C14" w:rsidRDefault="00804D0A" w:rsidP="00804D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5B4C14">
        <w:rPr>
          <w:sz w:val="28"/>
          <w:szCs w:val="28"/>
          <w:lang w:val="uk-UA"/>
        </w:rPr>
        <w:t xml:space="preserve">. Після усунення зауважень рекомендувати до затвердження містобудівну документацію: </w:t>
      </w:r>
      <w:r w:rsidRPr="00D30B78">
        <w:rPr>
          <w:sz w:val="28"/>
          <w:szCs w:val="28"/>
          <w:lang w:val="uk-UA"/>
        </w:rPr>
        <w:t xml:space="preserve">«Генеральний план </w:t>
      </w:r>
      <w:proofErr w:type="spellStart"/>
      <w:r w:rsidRPr="00D30B78">
        <w:rPr>
          <w:sz w:val="28"/>
          <w:szCs w:val="28"/>
          <w:lang w:val="uk-UA"/>
        </w:rPr>
        <w:t>смт</w:t>
      </w:r>
      <w:proofErr w:type="spellEnd"/>
      <w:r w:rsidRPr="00D30B78">
        <w:rPr>
          <w:sz w:val="28"/>
          <w:szCs w:val="28"/>
          <w:lang w:val="uk-UA"/>
        </w:rPr>
        <w:t xml:space="preserve"> Срібне </w:t>
      </w:r>
      <w:proofErr w:type="spellStart"/>
      <w:r w:rsidRPr="00D30B78">
        <w:rPr>
          <w:sz w:val="28"/>
          <w:szCs w:val="28"/>
          <w:lang w:val="uk-UA"/>
        </w:rPr>
        <w:t>Срібнянського</w:t>
      </w:r>
      <w:proofErr w:type="spellEnd"/>
      <w:r w:rsidRPr="00D30B78">
        <w:rPr>
          <w:sz w:val="28"/>
          <w:szCs w:val="28"/>
          <w:lang w:val="uk-UA"/>
        </w:rPr>
        <w:t xml:space="preserve"> району Чернігівської області» та «План зонування території </w:t>
      </w:r>
      <w:proofErr w:type="spellStart"/>
      <w:r w:rsidRPr="00D30B78">
        <w:rPr>
          <w:sz w:val="28"/>
          <w:szCs w:val="28"/>
          <w:lang w:val="uk-UA"/>
        </w:rPr>
        <w:t>смт</w:t>
      </w:r>
      <w:proofErr w:type="spellEnd"/>
      <w:r w:rsidRPr="00D30B78">
        <w:rPr>
          <w:sz w:val="28"/>
          <w:szCs w:val="28"/>
          <w:lang w:val="uk-UA"/>
        </w:rPr>
        <w:t xml:space="preserve"> Срібне </w:t>
      </w:r>
      <w:proofErr w:type="spellStart"/>
      <w:r w:rsidRPr="00D30B78">
        <w:rPr>
          <w:sz w:val="28"/>
          <w:szCs w:val="28"/>
          <w:lang w:val="uk-UA"/>
        </w:rPr>
        <w:t>Срібнянського</w:t>
      </w:r>
      <w:proofErr w:type="spellEnd"/>
      <w:r w:rsidRPr="00D30B78">
        <w:rPr>
          <w:sz w:val="28"/>
          <w:szCs w:val="28"/>
          <w:lang w:val="uk-UA"/>
        </w:rPr>
        <w:t xml:space="preserve"> району Чернігівської області»</w:t>
      </w:r>
      <w:r>
        <w:rPr>
          <w:sz w:val="28"/>
          <w:szCs w:val="28"/>
          <w:lang w:val="uk-UA"/>
        </w:rPr>
        <w:t>,</w:t>
      </w:r>
      <w:r w:rsidRPr="005B4C14">
        <w:rPr>
          <w:sz w:val="28"/>
          <w:szCs w:val="28"/>
          <w:lang w:val="uk-UA"/>
        </w:rPr>
        <w:t xml:space="preserve"> згідно чинного законодавства.</w:t>
      </w:r>
    </w:p>
    <w:p w:rsidR="00804D0A" w:rsidRDefault="00804D0A" w:rsidP="00804D0A">
      <w:pPr>
        <w:jc w:val="both"/>
        <w:rPr>
          <w:sz w:val="28"/>
          <w:szCs w:val="28"/>
          <w:lang w:val="uk-UA"/>
        </w:rPr>
      </w:pPr>
    </w:p>
    <w:p w:rsidR="00804D0A" w:rsidRDefault="00804D0A" w:rsidP="00804D0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0B1F3E">
        <w:rPr>
          <w:b/>
          <w:sz w:val="28"/>
          <w:szCs w:val="28"/>
          <w:lang w:val="uk-UA"/>
        </w:rPr>
        <w:t>. СЛУХАЛИ:</w:t>
      </w:r>
    </w:p>
    <w:p w:rsidR="00804D0A" w:rsidRPr="00804D0A" w:rsidRDefault="00497A0C" w:rsidP="00804D0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Зубок  О</w:t>
      </w:r>
      <w:r w:rsidR="00804D0A" w:rsidRPr="00D21FB9">
        <w:rPr>
          <w:sz w:val="28"/>
          <w:szCs w:val="28"/>
          <w:lang w:val="uk-UA"/>
        </w:rPr>
        <w:t>.О.</w:t>
      </w:r>
      <w:r w:rsidR="00804D0A">
        <w:rPr>
          <w:sz w:val="28"/>
          <w:szCs w:val="28"/>
          <w:lang w:val="uk-UA"/>
        </w:rPr>
        <w:t xml:space="preserve"> </w:t>
      </w:r>
      <w:r w:rsidR="00804D0A" w:rsidRPr="00A27B87">
        <w:rPr>
          <w:sz w:val="28"/>
          <w:szCs w:val="28"/>
          <w:lang w:val="uk-UA"/>
        </w:rPr>
        <w:t>– представлена проєктна документація:</w:t>
      </w:r>
      <w:r w:rsidR="00804D0A" w:rsidRPr="00A27B87">
        <w:rPr>
          <w:sz w:val="28"/>
          <w:szCs w:val="28"/>
          <w:lang w:val="uk-UA" w:bidi="uk-UA"/>
        </w:rPr>
        <w:t xml:space="preserve"> </w:t>
      </w:r>
      <w:r w:rsidR="00804D0A" w:rsidRPr="00D30B78">
        <w:rPr>
          <w:sz w:val="28"/>
          <w:szCs w:val="28"/>
          <w:lang w:val="uk-UA"/>
        </w:rPr>
        <w:t>«Генеральний план с.</w:t>
      </w:r>
      <w:r w:rsidR="00B82703">
        <w:rPr>
          <w:sz w:val="28"/>
          <w:szCs w:val="28"/>
          <w:lang w:val="uk-UA"/>
        </w:rPr>
        <w:t> </w:t>
      </w:r>
      <w:proofErr w:type="spellStart"/>
      <w:r w:rsidR="00804D0A" w:rsidRPr="00D30B78">
        <w:rPr>
          <w:sz w:val="28"/>
          <w:szCs w:val="28"/>
          <w:lang w:val="uk-UA"/>
        </w:rPr>
        <w:t>Боршна</w:t>
      </w:r>
      <w:proofErr w:type="spellEnd"/>
      <w:r w:rsidR="00804D0A" w:rsidRPr="00D30B78">
        <w:rPr>
          <w:sz w:val="28"/>
          <w:szCs w:val="28"/>
          <w:lang w:val="uk-UA"/>
        </w:rPr>
        <w:t xml:space="preserve">, с. Валки, с. Мільки Прилуцького району Чернігівської області», </w:t>
      </w:r>
      <w:r w:rsidR="003B20DF">
        <w:rPr>
          <w:sz w:val="28"/>
          <w:szCs w:val="28"/>
          <w:lang w:val="uk-UA"/>
        </w:rPr>
        <w:t xml:space="preserve">           </w:t>
      </w:r>
      <w:r w:rsidR="00804D0A" w:rsidRPr="00D30B78">
        <w:rPr>
          <w:sz w:val="28"/>
          <w:szCs w:val="28"/>
          <w:lang w:val="uk-UA"/>
        </w:rPr>
        <w:t xml:space="preserve">та «План  зонування території с. </w:t>
      </w:r>
      <w:proofErr w:type="spellStart"/>
      <w:r w:rsidR="00804D0A" w:rsidRPr="00D30B78">
        <w:rPr>
          <w:sz w:val="28"/>
          <w:szCs w:val="28"/>
          <w:lang w:val="uk-UA"/>
        </w:rPr>
        <w:t>Борш</w:t>
      </w:r>
      <w:r w:rsidR="00E11263" w:rsidRPr="00D30B78">
        <w:rPr>
          <w:sz w:val="28"/>
          <w:szCs w:val="28"/>
          <w:lang w:val="uk-UA"/>
        </w:rPr>
        <w:t>на</w:t>
      </w:r>
      <w:proofErr w:type="spellEnd"/>
      <w:r w:rsidR="00E11263" w:rsidRPr="00D30B78">
        <w:rPr>
          <w:sz w:val="28"/>
          <w:szCs w:val="28"/>
          <w:lang w:val="uk-UA"/>
        </w:rPr>
        <w:t xml:space="preserve">, с. Валки, </w:t>
      </w:r>
      <w:r w:rsidR="00804D0A" w:rsidRPr="00D30B78">
        <w:rPr>
          <w:sz w:val="28"/>
          <w:szCs w:val="28"/>
          <w:lang w:val="uk-UA"/>
        </w:rPr>
        <w:t>с. Мільки Прилуцького району Чернігівської області», розробник ДП УДНДІПМ «ДІПРОМІСТО», імені</w:t>
      </w:r>
      <w:r w:rsidR="00E11263">
        <w:rPr>
          <w:sz w:val="28"/>
          <w:szCs w:val="28"/>
          <w:lang w:val="uk-UA"/>
        </w:rPr>
        <w:t> </w:t>
      </w:r>
      <w:r w:rsidR="00804D0A" w:rsidRPr="00D30B78">
        <w:rPr>
          <w:sz w:val="28"/>
          <w:szCs w:val="28"/>
          <w:lang w:val="uk-UA"/>
        </w:rPr>
        <w:t>Ю.М.Білоконя,</w:t>
      </w:r>
      <w:r w:rsidR="00804D0A">
        <w:rPr>
          <w:sz w:val="28"/>
          <w:szCs w:val="28"/>
          <w:lang w:val="uk-UA"/>
        </w:rPr>
        <w:t xml:space="preserve"> </w:t>
      </w:r>
      <w:r w:rsidR="00804D0A" w:rsidRPr="00D30B78">
        <w:rPr>
          <w:sz w:val="28"/>
          <w:szCs w:val="28"/>
          <w:lang w:val="uk-UA"/>
        </w:rPr>
        <w:t>м. Київ</w:t>
      </w:r>
      <w:r w:rsidR="00804D0A" w:rsidRPr="00A27B87">
        <w:rPr>
          <w:sz w:val="28"/>
          <w:szCs w:val="28"/>
          <w:lang w:val="uk-UA"/>
        </w:rPr>
        <w:t>.</w:t>
      </w:r>
    </w:p>
    <w:p w:rsidR="00804D0A" w:rsidRPr="000B1F3E" w:rsidRDefault="00804D0A" w:rsidP="00804D0A">
      <w:pPr>
        <w:pStyle w:val="a8"/>
        <w:jc w:val="both"/>
        <w:rPr>
          <w:color w:val="FF0000"/>
          <w:sz w:val="28"/>
          <w:szCs w:val="28"/>
          <w:lang w:val="uk-UA"/>
        </w:rPr>
      </w:pPr>
    </w:p>
    <w:p w:rsidR="00804D0A" w:rsidRPr="000B1F3E" w:rsidRDefault="00804D0A" w:rsidP="00804D0A">
      <w:pPr>
        <w:pStyle w:val="a6"/>
      </w:pPr>
      <w:r w:rsidRPr="000B1F3E">
        <w:rPr>
          <w:b/>
        </w:rPr>
        <w:t>ВИСТУПИЛИ:</w:t>
      </w:r>
    </w:p>
    <w:p w:rsidR="00804D0A" w:rsidRDefault="00804D0A" w:rsidP="00E11263">
      <w:pPr>
        <w:rPr>
          <w:sz w:val="28"/>
          <w:szCs w:val="28"/>
          <w:lang w:val="uk-UA"/>
        </w:rPr>
      </w:pPr>
      <w:proofErr w:type="spellStart"/>
      <w:r w:rsidRPr="000B1F3E">
        <w:rPr>
          <w:sz w:val="28"/>
          <w:szCs w:val="28"/>
          <w:lang w:val="uk-UA"/>
        </w:rPr>
        <w:t>Дмитрюк</w:t>
      </w:r>
      <w:proofErr w:type="spellEnd"/>
      <w:r w:rsidRPr="000B1F3E">
        <w:rPr>
          <w:sz w:val="28"/>
          <w:szCs w:val="28"/>
          <w:lang w:val="uk-UA"/>
        </w:rPr>
        <w:t xml:space="preserve"> О.</w:t>
      </w:r>
      <w:r>
        <w:rPr>
          <w:sz w:val="28"/>
          <w:szCs w:val="28"/>
          <w:lang w:val="uk-UA"/>
        </w:rPr>
        <w:t> </w:t>
      </w:r>
      <w:r w:rsidRPr="000B1F3E">
        <w:rPr>
          <w:sz w:val="28"/>
          <w:szCs w:val="28"/>
          <w:lang w:val="uk-UA"/>
        </w:rPr>
        <w:t xml:space="preserve">І., </w:t>
      </w:r>
      <w:proofErr w:type="spellStart"/>
      <w:r w:rsidR="00497A0C">
        <w:rPr>
          <w:sz w:val="28"/>
          <w:szCs w:val="28"/>
          <w:lang w:val="uk-UA"/>
        </w:rPr>
        <w:t>Бескоровайний</w:t>
      </w:r>
      <w:proofErr w:type="spellEnd"/>
      <w:r w:rsidR="00497A0C">
        <w:rPr>
          <w:sz w:val="28"/>
          <w:szCs w:val="28"/>
          <w:lang w:val="uk-UA"/>
        </w:rPr>
        <w:t> В. О.</w:t>
      </w:r>
      <w:r w:rsidR="00E11263">
        <w:rPr>
          <w:sz w:val="28"/>
          <w:szCs w:val="28"/>
          <w:lang w:val="uk-UA"/>
        </w:rPr>
        <w:t xml:space="preserve">Травка В. А., </w:t>
      </w:r>
      <w:proofErr w:type="spellStart"/>
      <w:r w:rsidR="00E11263" w:rsidRPr="00BF2BDE">
        <w:rPr>
          <w:sz w:val="28"/>
          <w:szCs w:val="28"/>
          <w:lang w:val="uk-UA"/>
        </w:rPr>
        <w:t>Дмитрієвський</w:t>
      </w:r>
      <w:proofErr w:type="spellEnd"/>
      <w:r w:rsidR="00E11263">
        <w:rPr>
          <w:sz w:val="28"/>
          <w:szCs w:val="28"/>
          <w:lang w:val="uk-UA"/>
        </w:rPr>
        <w:t> </w:t>
      </w:r>
      <w:r w:rsidR="00E11263" w:rsidRPr="00BF2BDE">
        <w:rPr>
          <w:sz w:val="28"/>
          <w:szCs w:val="28"/>
          <w:lang w:val="uk-UA"/>
        </w:rPr>
        <w:t>М</w:t>
      </w:r>
      <w:r w:rsidR="00E11263">
        <w:rPr>
          <w:sz w:val="28"/>
          <w:szCs w:val="28"/>
          <w:lang w:val="uk-UA"/>
        </w:rPr>
        <w:t>.</w:t>
      </w:r>
      <w:r w:rsidR="00E11263" w:rsidRPr="00BF2BDE">
        <w:rPr>
          <w:sz w:val="28"/>
          <w:szCs w:val="28"/>
          <w:lang w:val="uk-UA"/>
        </w:rPr>
        <w:t xml:space="preserve"> М</w:t>
      </w:r>
      <w:r w:rsidR="00497A0C">
        <w:rPr>
          <w:sz w:val="28"/>
          <w:szCs w:val="28"/>
          <w:lang w:val="uk-UA"/>
        </w:rPr>
        <w:t>., Мазур Т. Г.</w:t>
      </w:r>
    </w:p>
    <w:p w:rsidR="00B82703" w:rsidRDefault="00B82703" w:rsidP="00804D0A">
      <w:pPr>
        <w:jc w:val="both"/>
        <w:rPr>
          <w:b/>
          <w:sz w:val="28"/>
          <w:szCs w:val="28"/>
          <w:lang w:val="uk-UA"/>
        </w:rPr>
      </w:pPr>
    </w:p>
    <w:p w:rsidR="00804D0A" w:rsidRPr="005B4C14" w:rsidRDefault="00804D0A" w:rsidP="00804D0A">
      <w:pPr>
        <w:jc w:val="both"/>
        <w:rPr>
          <w:b/>
          <w:sz w:val="28"/>
          <w:szCs w:val="28"/>
          <w:lang w:val="uk-UA"/>
        </w:rPr>
      </w:pPr>
      <w:r w:rsidRPr="005B4C14">
        <w:rPr>
          <w:b/>
          <w:sz w:val="28"/>
          <w:szCs w:val="28"/>
          <w:lang w:val="uk-UA"/>
        </w:rPr>
        <w:t>У</w:t>
      </w:r>
      <w:r w:rsidRPr="005B4C14">
        <w:rPr>
          <w:b/>
          <w:caps/>
          <w:sz w:val="28"/>
          <w:szCs w:val="28"/>
          <w:lang w:val="uk-UA"/>
        </w:rPr>
        <w:t>хвалили</w:t>
      </w:r>
      <w:r w:rsidRPr="005B4C14">
        <w:rPr>
          <w:b/>
          <w:sz w:val="28"/>
          <w:szCs w:val="28"/>
          <w:lang w:val="uk-UA"/>
        </w:rPr>
        <w:t xml:space="preserve">: </w:t>
      </w:r>
    </w:p>
    <w:p w:rsidR="00804D0A" w:rsidRDefault="00804D0A" w:rsidP="00804D0A">
      <w:pPr>
        <w:jc w:val="both"/>
        <w:rPr>
          <w:sz w:val="28"/>
          <w:szCs w:val="28"/>
          <w:lang w:val="uk-UA"/>
        </w:rPr>
      </w:pPr>
      <w:r w:rsidRPr="005B4C14">
        <w:rPr>
          <w:sz w:val="28"/>
          <w:szCs w:val="28"/>
          <w:lang w:val="uk-UA"/>
        </w:rPr>
        <w:t>1. Розробнику проєктної документації скласти реєстр ві</w:t>
      </w:r>
      <w:r>
        <w:rPr>
          <w:sz w:val="28"/>
          <w:szCs w:val="28"/>
          <w:lang w:val="uk-UA"/>
        </w:rPr>
        <w:t>дповідей на письмові зауваження</w:t>
      </w:r>
      <w:r w:rsidRPr="00804D0A">
        <w:rPr>
          <w:sz w:val="28"/>
          <w:szCs w:val="28"/>
          <w:lang w:val="uk-UA"/>
        </w:rPr>
        <w:t xml:space="preserve"> </w:t>
      </w:r>
      <w:r w:rsidRPr="00FB60C8">
        <w:rPr>
          <w:sz w:val="28"/>
          <w:szCs w:val="28"/>
          <w:lang w:val="uk-UA"/>
        </w:rPr>
        <w:t>(реєстр додається до протоколу).</w:t>
      </w:r>
    </w:p>
    <w:p w:rsidR="00097941" w:rsidRPr="006A7524" w:rsidRDefault="00097941" w:rsidP="00804D0A">
      <w:pPr>
        <w:jc w:val="both"/>
        <w:rPr>
          <w:sz w:val="28"/>
          <w:szCs w:val="28"/>
          <w:lang w:val="uk-UA"/>
        </w:rPr>
      </w:pPr>
      <w:r w:rsidRPr="003B20DF">
        <w:rPr>
          <w:sz w:val="28"/>
          <w:szCs w:val="28"/>
          <w:lang w:val="uk-UA"/>
        </w:rPr>
        <w:lastRenderedPageBreak/>
        <w:t xml:space="preserve">2. Замовнику проєктної документації відповідно до Закону України «Про стратегічну екологічну оцінку» та Закону України «Про регулювання містобудівної діяльності», рекомендуємо </w:t>
      </w:r>
      <w:r w:rsidRPr="003B20DF">
        <w:rPr>
          <w:sz w:val="28"/>
          <w:szCs w:val="28"/>
          <w:shd w:val="clear" w:color="auto" w:fill="FFFFFF"/>
          <w:lang w:val="uk-UA"/>
        </w:rPr>
        <w:t xml:space="preserve">забезпечити проведення процедури  стратегічної екологічної оцінки містобудівної </w:t>
      </w:r>
      <w:r w:rsidRPr="003B20DF">
        <w:rPr>
          <w:sz w:val="28"/>
          <w:szCs w:val="28"/>
          <w:lang w:val="uk-UA"/>
        </w:rPr>
        <w:t>документації</w:t>
      </w:r>
      <w:r w:rsidRPr="003B20DF">
        <w:rPr>
          <w:sz w:val="28"/>
          <w:szCs w:val="28"/>
          <w:shd w:val="clear" w:color="auto" w:fill="FFFFFF"/>
          <w:lang w:val="uk-UA"/>
        </w:rPr>
        <w:t xml:space="preserve"> до її затвердження.</w:t>
      </w:r>
    </w:p>
    <w:p w:rsidR="00804D0A" w:rsidRPr="00E11263" w:rsidRDefault="00804D0A" w:rsidP="00804D0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5B4C14">
        <w:rPr>
          <w:sz w:val="28"/>
          <w:szCs w:val="28"/>
          <w:lang w:val="uk-UA"/>
        </w:rPr>
        <w:t xml:space="preserve">. Після усунення зауважень рекомендувати до затвердження містобудівну документацію: </w:t>
      </w:r>
      <w:r w:rsidR="00E11263" w:rsidRPr="00D30B78">
        <w:rPr>
          <w:sz w:val="28"/>
          <w:szCs w:val="28"/>
          <w:lang w:val="uk-UA"/>
        </w:rPr>
        <w:t xml:space="preserve">«Генеральний план с. </w:t>
      </w:r>
      <w:proofErr w:type="spellStart"/>
      <w:r w:rsidR="00E11263" w:rsidRPr="00D30B78">
        <w:rPr>
          <w:sz w:val="28"/>
          <w:szCs w:val="28"/>
          <w:lang w:val="uk-UA"/>
        </w:rPr>
        <w:t>Боршна</w:t>
      </w:r>
      <w:proofErr w:type="spellEnd"/>
      <w:r w:rsidR="00E11263" w:rsidRPr="00D30B78">
        <w:rPr>
          <w:sz w:val="28"/>
          <w:szCs w:val="28"/>
          <w:lang w:val="uk-UA"/>
        </w:rPr>
        <w:t xml:space="preserve">, с. Валки, с. Мільки Прилуцького району Чернігівської області», та «План  зонування території с. </w:t>
      </w:r>
      <w:proofErr w:type="spellStart"/>
      <w:r w:rsidR="00E11263" w:rsidRPr="00D30B78">
        <w:rPr>
          <w:sz w:val="28"/>
          <w:szCs w:val="28"/>
          <w:lang w:val="uk-UA"/>
        </w:rPr>
        <w:t>Боршна</w:t>
      </w:r>
      <w:proofErr w:type="spellEnd"/>
      <w:r w:rsidR="00E11263" w:rsidRPr="00D30B78">
        <w:rPr>
          <w:sz w:val="28"/>
          <w:szCs w:val="28"/>
          <w:lang w:val="uk-UA"/>
        </w:rPr>
        <w:t>, с.</w:t>
      </w:r>
      <w:r w:rsidR="00B82703">
        <w:rPr>
          <w:sz w:val="28"/>
          <w:szCs w:val="28"/>
          <w:lang w:val="uk-UA"/>
        </w:rPr>
        <w:t> </w:t>
      </w:r>
      <w:r w:rsidR="00E11263" w:rsidRPr="00D30B78">
        <w:rPr>
          <w:sz w:val="28"/>
          <w:szCs w:val="28"/>
          <w:lang w:val="uk-UA"/>
        </w:rPr>
        <w:t>Валки, с. Мільки Прилуцького району Чернігівської області»</w:t>
      </w:r>
      <w:r>
        <w:rPr>
          <w:sz w:val="28"/>
          <w:szCs w:val="28"/>
          <w:lang w:val="uk-UA"/>
        </w:rPr>
        <w:t>,</w:t>
      </w:r>
      <w:r w:rsidRPr="005B4C14">
        <w:rPr>
          <w:sz w:val="28"/>
          <w:szCs w:val="28"/>
          <w:lang w:val="uk-UA"/>
        </w:rPr>
        <w:t xml:space="preserve"> згідно чинного законодавства.</w:t>
      </w:r>
    </w:p>
    <w:p w:rsidR="00804D0A" w:rsidRDefault="00804D0A" w:rsidP="00804D0A">
      <w:pPr>
        <w:jc w:val="both"/>
        <w:rPr>
          <w:sz w:val="28"/>
          <w:szCs w:val="28"/>
          <w:lang w:val="uk-UA"/>
        </w:rPr>
      </w:pPr>
    </w:p>
    <w:p w:rsidR="00330B51" w:rsidRDefault="00330B51" w:rsidP="00330B5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0B1F3E">
        <w:rPr>
          <w:b/>
          <w:sz w:val="28"/>
          <w:szCs w:val="28"/>
          <w:lang w:val="uk-UA"/>
        </w:rPr>
        <w:t>. СЛУХАЛИ:</w:t>
      </w:r>
    </w:p>
    <w:p w:rsidR="00330B51" w:rsidRPr="000B1F3E" w:rsidRDefault="00330B51" w:rsidP="00330B51">
      <w:pPr>
        <w:jc w:val="both"/>
        <w:rPr>
          <w:color w:val="FF0000"/>
          <w:sz w:val="28"/>
          <w:szCs w:val="28"/>
          <w:lang w:val="uk-UA"/>
        </w:rPr>
      </w:pPr>
      <w:proofErr w:type="spellStart"/>
      <w:r w:rsidRPr="0068000B">
        <w:rPr>
          <w:sz w:val="28"/>
          <w:szCs w:val="28"/>
          <w:lang w:val="uk-UA"/>
        </w:rPr>
        <w:t>Овдієнко</w:t>
      </w:r>
      <w:proofErr w:type="spellEnd"/>
      <w:r w:rsidRPr="0068000B">
        <w:rPr>
          <w:sz w:val="28"/>
          <w:szCs w:val="28"/>
          <w:lang w:val="uk-UA"/>
        </w:rPr>
        <w:t xml:space="preserve"> В</w:t>
      </w:r>
      <w:r w:rsidRPr="00D21FB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 О. </w:t>
      </w:r>
      <w:r w:rsidRPr="00A27B87">
        <w:rPr>
          <w:sz w:val="28"/>
          <w:szCs w:val="28"/>
          <w:lang w:val="uk-UA"/>
        </w:rPr>
        <w:t>– представлена проєктна документація:</w:t>
      </w:r>
      <w:r w:rsidR="00FB5368">
        <w:rPr>
          <w:sz w:val="28"/>
          <w:szCs w:val="28"/>
          <w:lang w:val="uk-UA" w:bidi="uk-UA"/>
        </w:rPr>
        <w:t xml:space="preserve"> </w:t>
      </w:r>
      <w:r w:rsidRPr="001916E9">
        <w:rPr>
          <w:sz w:val="28"/>
          <w:szCs w:val="28"/>
        </w:rPr>
        <w:t>«</w:t>
      </w:r>
      <w:proofErr w:type="spellStart"/>
      <w:r w:rsidRPr="001916E9">
        <w:rPr>
          <w:sz w:val="28"/>
          <w:szCs w:val="28"/>
        </w:rPr>
        <w:t>Детальний</w:t>
      </w:r>
      <w:proofErr w:type="spellEnd"/>
      <w:r w:rsidRPr="001916E9">
        <w:rPr>
          <w:sz w:val="28"/>
          <w:szCs w:val="28"/>
        </w:rPr>
        <w:t xml:space="preserve"> план </w:t>
      </w:r>
      <w:proofErr w:type="spellStart"/>
      <w:r w:rsidRPr="001916E9">
        <w:rPr>
          <w:sz w:val="28"/>
          <w:szCs w:val="28"/>
        </w:rPr>
        <w:t>території</w:t>
      </w:r>
      <w:proofErr w:type="spellEnd"/>
      <w:r w:rsidRPr="001916E9">
        <w:rPr>
          <w:sz w:val="28"/>
          <w:szCs w:val="28"/>
        </w:rPr>
        <w:t xml:space="preserve"> </w:t>
      </w:r>
      <w:proofErr w:type="spellStart"/>
      <w:r w:rsidRPr="001916E9">
        <w:rPr>
          <w:sz w:val="28"/>
          <w:szCs w:val="28"/>
        </w:rPr>
        <w:t>земельних</w:t>
      </w:r>
      <w:proofErr w:type="spellEnd"/>
      <w:r w:rsidRPr="001916E9">
        <w:rPr>
          <w:sz w:val="28"/>
          <w:szCs w:val="28"/>
        </w:rPr>
        <w:t xml:space="preserve"> </w:t>
      </w:r>
      <w:proofErr w:type="spellStart"/>
      <w:r w:rsidRPr="001916E9">
        <w:rPr>
          <w:sz w:val="28"/>
          <w:szCs w:val="28"/>
        </w:rPr>
        <w:t>ділянок</w:t>
      </w:r>
      <w:proofErr w:type="spellEnd"/>
      <w:r w:rsidRPr="001916E9">
        <w:rPr>
          <w:sz w:val="28"/>
          <w:szCs w:val="28"/>
        </w:rPr>
        <w:t xml:space="preserve"> </w:t>
      </w:r>
      <w:proofErr w:type="spellStart"/>
      <w:r w:rsidRPr="001916E9"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1916E9">
        <w:rPr>
          <w:sz w:val="28"/>
          <w:szCs w:val="28"/>
        </w:rPr>
        <w:t>площею</w:t>
      </w:r>
      <w:proofErr w:type="spellEnd"/>
      <w:r w:rsidRPr="001916E9">
        <w:rPr>
          <w:sz w:val="28"/>
          <w:szCs w:val="28"/>
        </w:rPr>
        <w:t xml:space="preserve"> 1,6400 га (</w:t>
      </w:r>
      <w:proofErr w:type="spellStart"/>
      <w:r w:rsidRPr="001916E9">
        <w:rPr>
          <w:sz w:val="28"/>
          <w:szCs w:val="28"/>
        </w:rPr>
        <w:t>кадастровий</w:t>
      </w:r>
      <w:proofErr w:type="spellEnd"/>
      <w:r w:rsidRPr="001916E9">
        <w:rPr>
          <w:sz w:val="28"/>
          <w:szCs w:val="28"/>
        </w:rPr>
        <w:t xml:space="preserve"> номер 7424486400:08:001:0116 та 7424486400:08:001:0014), </w:t>
      </w:r>
      <w:proofErr w:type="spellStart"/>
      <w:r w:rsidRPr="001916E9">
        <w:rPr>
          <w:sz w:val="28"/>
          <w:szCs w:val="28"/>
        </w:rPr>
        <w:t>які</w:t>
      </w:r>
      <w:proofErr w:type="spellEnd"/>
      <w:r w:rsidRPr="001916E9">
        <w:rPr>
          <w:sz w:val="28"/>
          <w:szCs w:val="28"/>
        </w:rPr>
        <w:t xml:space="preserve"> </w:t>
      </w:r>
      <w:proofErr w:type="spellStart"/>
      <w:r w:rsidRPr="001916E9">
        <w:rPr>
          <w:sz w:val="28"/>
          <w:szCs w:val="28"/>
        </w:rPr>
        <w:t>розташовані</w:t>
      </w:r>
      <w:proofErr w:type="spellEnd"/>
      <w:r w:rsidRPr="001916E9">
        <w:rPr>
          <w:sz w:val="28"/>
          <w:szCs w:val="28"/>
        </w:rPr>
        <w:t xml:space="preserve"> за межами </w:t>
      </w:r>
      <w:proofErr w:type="spellStart"/>
      <w:r w:rsidRPr="001916E9">
        <w:rPr>
          <w:sz w:val="28"/>
          <w:szCs w:val="28"/>
        </w:rPr>
        <w:t>населених</w:t>
      </w:r>
      <w:proofErr w:type="spellEnd"/>
      <w:r w:rsidRPr="001916E9">
        <w:rPr>
          <w:sz w:val="28"/>
          <w:szCs w:val="28"/>
        </w:rPr>
        <w:t xml:space="preserve"> </w:t>
      </w:r>
      <w:proofErr w:type="spellStart"/>
      <w:r w:rsidRPr="001916E9">
        <w:rPr>
          <w:sz w:val="28"/>
          <w:szCs w:val="28"/>
        </w:rPr>
        <w:t>пунктів</w:t>
      </w:r>
      <w:proofErr w:type="spellEnd"/>
      <w:r w:rsidRPr="001916E9">
        <w:rPr>
          <w:sz w:val="28"/>
          <w:szCs w:val="28"/>
        </w:rPr>
        <w:t xml:space="preserve"> </w:t>
      </w:r>
      <w:proofErr w:type="spellStart"/>
      <w:r w:rsidRPr="001916E9">
        <w:rPr>
          <w:sz w:val="28"/>
          <w:szCs w:val="28"/>
        </w:rPr>
        <w:t>Новояриловицької</w:t>
      </w:r>
      <w:proofErr w:type="spellEnd"/>
      <w:r w:rsidRPr="001916E9">
        <w:rPr>
          <w:sz w:val="28"/>
          <w:szCs w:val="28"/>
        </w:rPr>
        <w:t xml:space="preserve"> </w:t>
      </w:r>
      <w:proofErr w:type="spellStart"/>
      <w:r w:rsidRPr="001916E9">
        <w:rPr>
          <w:sz w:val="28"/>
          <w:szCs w:val="28"/>
        </w:rPr>
        <w:t>сільської</w:t>
      </w:r>
      <w:proofErr w:type="spellEnd"/>
      <w:r w:rsidRPr="001916E9">
        <w:rPr>
          <w:sz w:val="28"/>
          <w:szCs w:val="28"/>
        </w:rPr>
        <w:t xml:space="preserve"> ради, </w:t>
      </w:r>
      <w:proofErr w:type="spellStart"/>
      <w:r w:rsidRPr="001916E9">
        <w:rPr>
          <w:sz w:val="28"/>
          <w:szCs w:val="28"/>
        </w:rPr>
        <w:t>Ріпкинського</w:t>
      </w:r>
      <w:proofErr w:type="spellEnd"/>
      <w:r w:rsidRPr="001916E9">
        <w:rPr>
          <w:sz w:val="28"/>
          <w:szCs w:val="28"/>
        </w:rPr>
        <w:t xml:space="preserve"> району, </w:t>
      </w:r>
      <w:proofErr w:type="spellStart"/>
      <w:r w:rsidRPr="001916E9">
        <w:rPr>
          <w:sz w:val="28"/>
          <w:szCs w:val="28"/>
        </w:rPr>
        <w:t>Чернігівської</w:t>
      </w:r>
      <w:proofErr w:type="spellEnd"/>
      <w:r w:rsidRPr="001916E9">
        <w:rPr>
          <w:sz w:val="28"/>
          <w:szCs w:val="28"/>
        </w:rPr>
        <w:t xml:space="preserve"> </w:t>
      </w:r>
      <w:proofErr w:type="spellStart"/>
      <w:r w:rsidRPr="001916E9">
        <w:rPr>
          <w:sz w:val="28"/>
          <w:szCs w:val="28"/>
        </w:rPr>
        <w:t>області</w:t>
      </w:r>
      <w:proofErr w:type="spellEnd"/>
      <w:r w:rsidRPr="001916E9">
        <w:rPr>
          <w:sz w:val="28"/>
          <w:szCs w:val="28"/>
        </w:rPr>
        <w:t xml:space="preserve">, </w:t>
      </w:r>
      <w:proofErr w:type="spellStart"/>
      <w:r w:rsidRPr="001916E9">
        <w:rPr>
          <w:sz w:val="28"/>
          <w:szCs w:val="28"/>
        </w:rPr>
        <w:t>що</w:t>
      </w:r>
      <w:proofErr w:type="spellEnd"/>
      <w:r w:rsidRPr="001916E9">
        <w:rPr>
          <w:sz w:val="28"/>
          <w:szCs w:val="28"/>
        </w:rPr>
        <w:t xml:space="preserve"> </w:t>
      </w:r>
      <w:proofErr w:type="spellStart"/>
      <w:r w:rsidRPr="001916E9">
        <w:rPr>
          <w:sz w:val="28"/>
          <w:szCs w:val="28"/>
        </w:rPr>
        <w:t>обліковуються</w:t>
      </w:r>
      <w:proofErr w:type="spellEnd"/>
      <w:r w:rsidRPr="001916E9">
        <w:rPr>
          <w:sz w:val="28"/>
          <w:szCs w:val="28"/>
        </w:rPr>
        <w:t xml:space="preserve"> на </w:t>
      </w:r>
      <w:proofErr w:type="spellStart"/>
      <w:r w:rsidRPr="001916E9">
        <w:rPr>
          <w:sz w:val="28"/>
          <w:szCs w:val="28"/>
        </w:rPr>
        <w:t>балансі</w:t>
      </w:r>
      <w:proofErr w:type="spellEnd"/>
      <w:r w:rsidRPr="001916E9">
        <w:rPr>
          <w:sz w:val="28"/>
          <w:szCs w:val="28"/>
        </w:rPr>
        <w:t xml:space="preserve"> </w:t>
      </w:r>
      <w:proofErr w:type="spellStart"/>
      <w:r w:rsidRPr="001916E9">
        <w:rPr>
          <w:sz w:val="28"/>
          <w:szCs w:val="28"/>
        </w:rPr>
        <w:t>Державної</w:t>
      </w:r>
      <w:proofErr w:type="spellEnd"/>
      <w:r w:rsidRPr="001916E9">
        <w:rPr>
          <w:sz w:val="28"/>
          <w:szCs w:val="28"/>
        </w:rPr>
        <w:t xml:space="preserve"> </w:t>
      </w:r>
      <w:proofErr w:type="spellStart"/>
      <w:r w:rsidRPr="001916E9">
        <w:rPr>
          <w:sz w:val="28"/>
          <w:szCs w:val="28"/>
        </w:rPr>
        <w:t>фіксальної</w:t>
      </w:r>
      <w:proofErr w:type="spellEnd"/>
      <w:r w:rsidRPr="001916E9">
        <w:rPr>
          <w:sz w:val="28"/>
          <w:szCs w:val="28"/>
        </w:rPr>
        <w:t xml:space="preserve"> </w:t>
      </w:r>
      <w:proofErr w:type="spellStart"/>
      <w:r w:rsidRPr="001916E9">
        <w:rPr>
          <w:sz w:val="28"/>
          <w:szCs w:val="28"/>
        </w:rPr>
        <w:t>служби</w:t>
      </w:r>
      <w:proofErr w:type="spellEnd"/>
      <w:r w:rsidRPr="001916E9">
        <w:rPr>
          <w:sz w:val="28"/>
          <w:szCs w:val="28"/>
        </w:rPr>
        <w:t xml:space="preserve"> </w:t>
      </w:r>
      <w:proofErr w:type="spellStart"/>
      <w:r w:rsidRPr="001916E9">
        <w:rPr>
          <w:sz w:val="28"/>
          <w:szCs w:val="28"/>
        </w:rPr>
        <w:t>України</w:t>
      </w:r>
      <w:proofErr w:type="spellEnd"/>
      <w:r w:rsidRPr="001916E9">
        <w:rPr>
          <w:sz w:val="28"/>
          <w:szCs w:val="28"/>
        </w:rPr>
        <w:t xml:space="preserve"> (право </w:t>
      </w:r>
      <w:proofErr w:type="spellStart"/>
      <w:r w:rsidRPr="001916E9">
        <w:rPr>
          <w:sz w:val="28"/>
          <w:szCs w:val="28"/>
        </w:rPr>
        <w:t>постійного</w:t>
      </w:r>
      <w:proofErr w:type="spellEnd"/>
      <w:r w:rsidRPr="001916E9">
        <w:rPr>
          <w:sz w:val="28"/>
          <w:szCs w:val="28"/>
        </w:rPr>
        <w:t xml:space="preserve"> </w:t>
      </w:r>
      <w:proofErr w:type="spellStart"/>
      <w:r w:rsidRPr="001916E9">
        <w:rPr>
          <w:sz w:val="28"/>
          <w:szCs w:val="28"/>
        </w:rPr>
        <w:t>користування</w:t>
      </w:r>
      <w:proofErr w:type="spellEnd"/>
      <w:r w:rsidRPr="001916E9">
        <w:rPr>
          <w:sz w:val="28"/>
          <w:szCs w:val="28"/>
        </w:rPr>
        <w:t xml:space="preserve">) </w:t>
      </w:r>
      <w:proofErr w:type="spellStart"/>
      <w:r w:rsidRPr="001916E9">
        <w:rPr>
          <w:sz w:val="28"/>
          <w:szCs w:val="28"/>
        </w:rPr>
        <w:t>і</w:t>
      </w:r>
      <w:proofErr w:type="spellEnd"/>
      <w:r w:rsidRPr="001916E9">
        <w:rPr>
          <w:sz w:val="28"/>
          <w:szCs w:val="28"/>
        </w:rPr>
        <w:t xml:space="preserve"> </w:t>
      </w:r>
      <w:proofErr w:type="spellStart"/>
      <w:r w:rsidRPr="001916E9">
        <w:rPr>
          <w:sz w:val="28"/>
          <w:szCs w:val="28"/>
        </w:rPr>
        <w:t>знаходяться</w:t>
      </w:r>
      <w:proofErr w:type="spellEnd"/>
      <w:r w:rsidRPr="001916E9">
        <w:rPr>
          <w:sz w:val="28"/>
          <w:szCs w:val="28"/>
        </w:rPr>
        <w:t xml:space="preserve"> в оперативному </w:t>
      </w:r>
      <w:proofErr w:type="spellStart"/>
      <w:r w:rsidRPr="001916E9">
        <w:rPr>
          <w:sz w:val="28"/>
          <w:szCs w:val="28"/>
        </w:rPr>
        <w:t>управлінні</w:t>
      </w:r>
      <w:proofErr w:type="spellEnd"/>
      <w:r w:rsidRPr="001916E9">
        <w:rPr>
          <w:sz w:val="28"/>
          <w:szCs w:val="28"/>
        </w:rPr>
        <w:t xml:space="preserve"> (</w:t>
      </w:r>
      <w:proofErr w:type="spellStart"/>
      <w:r w:rsidRPr="001916E9">
        <w:rPr>
          <w:sz w:val="28"/>
          <w:szCs w:val="28"/>
        </w:rPr>
        <w:t>користуванні</w:t>
      </w:r>
      <w:proofErr w:type="spellEnd"/>
      <w:r w:rsidRPr="001916E9">
        <w:rPr>
          <w:sz w:val="28"/>
          <w:szCs w:val="28"/>
        </w:rPr>
        <w:t xml:space="preserve">) </w:t>
      </w:r>
      <w:proofErr w:type="spellStart"/>
      <w:r w:rsidRPr="001916E9">
        <w:rPr>
          <w:sz w:val="28"/>
          <w:szCs w:val="28"/>
        </w:rPr>
        <w:t>Чернігівської</w:t>
      </w:r>
      <w:proofErr w:type="spellEnd"/>
      <w:r w:rsidRPr="001916E9">
        <w:rPr>
          <w:sz w:val="28"/>
          <w:szCs w:val="28"/>
        </w:rPr>
        <w:t xml:space="preserve"> </w:t>
      </w:r>
      <w:proofErr w:type="spellStart"/>
      <w:r w:rsidRPr="001916E9">
        <w:rPr>
          <w:sz w:val="28"/>
          <w:szCs w:val="28"/>
        </w:rPr>
        <w:t>митниці</w:t>
      </w:r>
      <w:proofErr w:type="spellEnd"/>
      <w:r w:rsidRPr="001916E9">
        <w:rPr>
          <w:sz w:val="28"/>
          <w:szCs w:val="28"/>
        </w:rPr>
        <w:t xml:space="preserve"> ДФС, для </w:t>
      </w:r>
      <w:proofErr w:type="spellStart"/>
      <w:r w:rsidRPr="001916E9">
        <w:rPr>
          <w:sz w:val="28"/>
          <w:szCs w:val="28"/>
        </w:rPr>
        <w:t>виконання</w:t>
      </w:r>
      <w:proofErr w:type="spellEnd"/>
      <w:r w:rsidRPr="001916E9">
        <w:rPr>
          <w:sz w:val="28"/>
          <w:szCs w:val="28"/>
        </w:rPr>
        <w:t xml:space="preserve"> </w:t>
      </w:r>
      <w:proofErr w:type="spellStart"/>
      <w:r w:rsidRPr="001916E9">
        <w:rPr>
          <w:sz w:val="28"/>
          <w:szCs w:val="28"/>
        </w:rPr>
        <w:t>заходів</w:t>
      </w:r>
      <w:proofErr w:type="spellEnd"/>
      <w:r w:rsidRPr="001916E9">
        <w:rPr>
          <w:sz w:val="28"/>
          <w:szCs w:val="28"/>
        </w:rPr>
        <w:t xml:space="preserve"> </w:t>
      </w:r>
      <w:proofErr w:type="spellStart"/>
      <w:r w:rsidRPr="001916E9">
        <w:rPr>
          <w:sz w:val="28"/>
          <w:szCs w:val="28"/>
        </w:rPr>
        <w:t>з</w:t>
      </w:r>
      <w:proofErr w:type="spellEnd"/>
      <w:r w:rsidRPr="001916E9">
        <w:rPr>
          <w:sz w:val="28"/>
          <w:szCs w:val="28"/>
        </w:rPr>
        <w:t xml:space="preserve"> </w:t>
      </w:r>
      <w:proofErr w:type="spellStart"/>
      <w:r w:rsidRPr="001916E9">
        <w:rPr>
          <w:sz w:val="28"/>
          <w:szCs w:val="28"/>
        </w:rPr>
        <w:t>оснащення</w:t>
      </w:r>
      <w:proofErr w:type="spellEnd"/>
      <w:r w:rsidRPr="001916E9">
        <w:rPr>
          <w:sz w:val="28"/>
          <w:szCs w:val="28"/>
        </w:rPr>
        <w:t xml:space="preserve"> </w:t>
      </w:r>
      <w:proofErr w:type="spellStart"/>
      <w:r w:rsidRPr="001916E9">
        <w:rPr>
          <w:sz w:val="28"/>
          <w:szCs w:val="28"/>
        </w:rPr>
        <w:t>міжнародного</w:t>
      </w:r>
      <w:proofErr w:type="spellEnd"/>
      <w:r w:rsidRPr="001916E9">
        <w:rPr>
          <w:sz w:val="28"/>
          <w:szCs w:val="28"/>
        </w:rPr>
        <w:t xml:space="preserve"> </w:t>
      </w:r>
      <w:proofErr w:type="spellStart"/>
      <w:r w:rsidRPr="001916E9">
        <w:rPr>
          <w:sz w:val="28"/>
          <w:szCs w:val="28"/>
        </w:rPr>
        <w:t>автомобільного</w:t>
      </w:r>
      <w:proofErr w:type="spellEnd"/>
      <w:r w:rsidRPr="001916E9">
        <w:rPr>
          <w:sz w:val="28"/>
          <w:szCs w:val="28"/>
        </w:rPr>
        <w:t xml:space="preserve"> пункту пропуску «</w:t>
      </w:r>
      <w:proofErr w:type="spellStart"/>
      <w:r w:rsidRPr="001916E9">
        <w:rPr>
          <w:sz w:val="28"/>
          <w:szCs w:val="28"/>
        </w:rPr>
        <w:t>Нові</w:t>
      </w:r>
      <w:proofErr w:type="spellEnd"/>
      <w:r w:rsidRPr="001916E9">
        <w:rPr>
          <w:sz w:val="28"/>
          <w:szCs w:val="28"/>
        </w:rPr>
        <w:t xml:space="preserve"> </w:t>
      </w:r>
      <w:proofErr w:type="spellStart"/>
      <w:r w:rsidRPr="001916E9">
        <w:rPr>
          <w:sz w:val="28"/>
          <w:szCs w:val="28"/>
        </w:rPr>
        <w:t>Яриловичі</w:t>
      </w:r>
      <w:proofErr w:type="spellEnd"/>
      <w:r w:rsidRPr="001916E9">
        <w:rPr>
          <w:sz w:val="28"/>
          <w:szCs w:val="28"/>
        </w:rPr>
        <w:t xml:space="preserve"> - Нова Гута» </w:t>
      </w:r>
      <w:proofErr w:type="spellStart"/>
      <w:r w:rsidRPr="001916E9">
        <w:rPr>
          <w:sz w:val="28"/>
          <w:szCs w:val="28"/>
        </w:rPr>
        <w:t>сучасними</w:t>
      </w:r>
      <w:proofErr w:type="spellEnd"/>
      <w:r w:rsidRPr="001916E9">
        <w:rPr>
          <w:sz w:val="28"/>
          <w:szCs w:val="28"/>
        </w:rPr>
        <w:t xml:space="preserve"> </w:t>
      </w:r>
      <w:proofErr w:type="spellStart"/>
      <w:r w:rsidRPr="001916E9">
        <w:rPr>
          <w:sz w:val="28"/>
          <w:szCs w:val="28"/>
        </w:rPr>
        <w:t>технічними</w:t>
      </w:r>
      <w:proofErr w:type="spellEnd"/>
      <w:r w:rsidRPr="001916E9">
        <w:rPr>
          <w:sz w:val="28"/>
          <w:szCs w:val="28"/>
        </w:rPr>
        <w:t xml:space="preserve"> системами та </w:t>
      </w:r>
      <w:proofErr w:type="spellStart"/>
      <w:r w:rsidRPr="001916E9">
        <w:rPr>
          <w:sz w:val="28"/>
          <w:szCs w:val="28"/>
        </w:rPr>
        <w:t>засобами</w:t>
      </w:r>
      <w:proofErr w:type="spellEnd"/>
      <w:r w:rsidRPr="001916E9">
        <w:rPr>
          <w:sz w:val="28"/>
          <w:szCs w:val="28"/>
        </w:rPr>
        <w:t xml:space="preserve"> </w:t>
      </w:r>
      <w:proofErr w:type="spellStart"/>
      <w:r w:rsidRPr="001916E9">
        <w:rPr>
          <w:sz w:val="28"/>
          <w:szCs w:val="28"/>
        </w:rPr>
        <w:t>митного</w:t>
      </w:r>
      <w:proofErr w:type="spellEnd"/>
      <w:r w:rsidRPr="001916E9">
        <w:rPr>
          <w:sz w:val="28"/>
          <w:szCs w:val="28"/>
        </w:rPr>
        <w:t xml:space="preserve"> контролю»</w:t>
      </w:r>
      <w:r w:rsidRPr="00A27B87">
        <w:rPr>
          <w:sz w:val="28"/>
          <w:szCs w:val="28"/>
        </w:rPr>
        <w:t xml:space="preserve">, </w:t>
      </w:r>
      <w:r w:rsidR="00244F6A" w:rsidRPr="00D30B78">
        <w:rPr>
          <w:sz w:val="28"/>
          <w:szCs w:val="28"/>
          <w:lang w:val="uk-UA"/>
        </w:rPr>
        <w:t>розробник</w:t>
      </w:r>
      <w:r w:rsidR="00244F6A" w:rsidRPr="001916E9">
        <w:rPr>
          <w:sz w:val="28"/>
          <w:szCs w:val="28"/>
        </w:rPr>
        <w:t xml:space="preserve"> </w:t>
      </w:r>
      <w:r w:rsidRPr="001916E9">
        <w:rPr>
          <w:sz w:val="28"/>
          <w:szCs w:val="28"/>
        </w:rPr>
        <w:t>ФОП «</w:t>
      </w:r>
      <w:proofErr w:type="spellStart"/>
      <w:r w:rsidRPr="001916E9">
        <w:rPr>
          <w:sz w:val="28"/>
          <w:szCs w:val="28"/>
        </w:rPr>
        <w:t>Овдієнко</w:t>
      </w:r>
      <w:proofErr w:type="spellEnd"/>
      <w:r w:rsidRPr="001916E9">
        <w:rPr>
          <w:sz w:val="28"/>
          <w:szCs w:val="28"/>
        </w:rPr>
        <w:t xml:space="preserve"> Вадим </w:t>
      </w:r>
      <w:proofErr w:type="spellStart"/>
      <w:r w:rsidRPr="001916E9">
        <w:rPr>
          <w:sz w:val="28"/>
          <w:szCs w:val="28"/>
        </w:rPr>
        <w:t>Олександрович</w:t>
      </w:r>
      <w:proofErr w:type="spellEnd"/>
      <w:r w:rsidRPr="001916E9">
        <w:rPr>
          <w:sz w:val="28"/>
          <w:szCs w:val="28"/>
        </w:rPr>
        <w:t>», м. </w:t>
      </w:r>
      <w:proofErr w:type="spellStart"/>
      <w:r w:rsidRPr="001916E9">
        <w:rPr>
          <w:sz w:val="28"/>
          <w:szCs w:val="28"/>
        </w:rPr>
        <w:t>Чернігів</w:t>
      </w:r>
      <w:proofErr w:type="spellEnd"/>
      <w:r w:rsidRPr="001916E9">
        <w:rPr>
          <w:sz w:val="28"/>
          <w:szCs w:val="28"/>
          <w:lang w:val="uk-UA"/>
        </w:rPr>
        <w:t>.</w:t>
      </w:r>
    </w:p>
    <w:p w:rsidR="00330B51" w:rsidRDefault="00330B51" w:rsidP="00330B51">
      <w:pPr>
        <w:pStyle w:val="a6"/>
        <w:rPr>
          <w:b/>
        </w:rPr>
      </w:pPr>
    </w:p>
    <w:p w:rsidR="00330B51" w:rsidRPr="000B1F3E" w:rsidRDefault="00330B51" w:rsidP="00330B51">
      <w:pPr>
        <w:pStyle w:val="a6"/>
      </w:pPr>
      <w:r w:rsidRPr="000B1F3E">
        <w:rPr>
          <w:b/>
        </w:rPr>
        <w:t>ВИСТУПИЛИ:</w:t>
      </w:r>
    </w:p>
    <w:p w:rsidR="00330B51" w:rsidRDefault="00330B51" w:rsidP="00330B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Травка В. А., </w:t>
      </w:r>
      <w:proofErr w:type="spellStart"/>
      <w:r>
        <w:rPr>
          <w:sz w:val="28"/>
          <w:szCs w:val="28"/>
          <w:lang w:val="uk-UA"/>
        </w:rPr>
        <w:t>Соловʾян</w:t>
      </w:r>
      <w:proofErr w:type="spellEnd"/>
      <w:r>
        <w:rPr>
          <w:sz w:val="28"/>
          <w:szCs w:val="28"/>
          <w:lang w:val="uk-UA"/>
        </w:rPr>
        <w:t> Н. П.</w:t>
      </w:r>
    </w:p>
    <w:p w:rsidR="00330B51" w:rsidRDefault="00330B51" w:rsidP="00330B51">
      <w:pPr>
        <w:rPr>
          <w:sz w:val="28"/>
          <w:szCs w:val="28"/>
          <w:lang w:val="uk-UA"/>
        </w:rPr>
      </w:pPr>
    </w:p>
    <w:p w:rsidR="00330B51" w:rsidRPr="005B4C14" w:rsidRDefault="00330B51" w:rsidP="00330B51">
      <w:pPr>
        <w:rPr>
          <w:b/>
          <w:sz w:val="28"/>
          <w:szCs w:val="28"/>
          <w:lang w:val="uk-UA"/>
        </w:rPr>
      </w:pPr>
      <w:r w:rsidRPr="005B4C14">
        <w:rPr>
          <w:b/>
          <w:sz w:val="28"/>
          <w:szCs w:val="28"/>
          <w:lang w:val="uk-UA"/>
        </w:rPr>
        <w:t>У</w:t>
      </w:r>
      <w:r w:rsidRPr="005B4C14">
        <w:rPr>
          <w:b/>
          <w:caps/>
          <w:sz w:val="28"/>
          <w:szCs w:val="28"/>
          <w:lang w:val="uk-UA"/>
        </w:rPr>
        <w:t>хвалили</w:t>
      </w:r>
      <w:r w:rsidRPr="005B4C14">
        <w:rPr>
          <w:b/>
          <w:sz w:val="28"/>
          <w:szCs w:val="28"/>
          <w:lang w:val="uk-UA"/>
        </w:rPr>
        <w:t xml:space="preserve">: </w:t>
      </w:r>
    </w:p>
    <w:p w:rsidR="00FB5368" w:rsidRDefault="00FB5368" w:rsidP="00FB5368">
      <w:pPr>
        <w:jc w:val="both"/>
        <w:rPr>
          <w:sz w:val="28"/>
          <w:szCs w:val="28"/>
          <w:lang w:val="uk-UA"/>
        </w:rPr>
      </w:pPr>
      <w:r w:rsidRPr="005B4C14">
        <w:rPr>
          <w:sz w:val="28"/>
          <w:szCs w:val="28"/>
          <w:lang w:val="uk-UA"/>
        </w:rPr>
        <w:t>1. Розробнику проєктної документації скласти реєстр ві</w:t>
      </w:r>
      <w:r>
        <w:rPr>
          <w:sz w:val="28"/>
          <w:szCs w:val="28"/>
          <w:lang w:val="uk-UA"/>
        </w:rPr>
        <w:t>дповідей на письмові зауваження</w:t>
      </w:r>
      <w:r w:rsidRPr="00804D0A">
        <w:rPr>
          <w:sz w:val="28"/>
          <w:szCs w:val="28"/>
          <w:lang w:val="uk-UA"/>
        </w:rPr>
        <w:t xml:space="preserve"> </w:t>
      </w:r>
      <w:r w:rsidRPr="00FB60C8">
        <w:rPr>
          <w:sz w:val="28"/>
          <w:szCs w:val="28"/>
          <w:lang w:val="uk-UA"/>
        </w:rPr>
        <w:t>(реєстр додається до протоколу).</w:t>
      </w:r>
    </w:p>
    <w:p w:rsidR="00FB5368" w:rsidRPr="00FB5368" w:rsidRDefault="00FB5368" w:rsidP="00FB5368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B5368">
        <w:rPr>
          <w:rFonts w:ascii="Times New Roman" w:hAnsi="Times New Roman"/>
          <w:sz w:val="28"/>
          <w:szCs w:val="28"/>
        </w:rPr>
        <w:t>2. Після усунення зауважень рекомендувати до затвердження містобудівну документацію: «Детальний план території земельних ділянок орієнтовною площею 1,6400 га (кадастровий номер 7424486400:08:001:0116 та 7424486400:08:001:0014), які розташовані за межами населених пунктів</w:t>
      </w:r>
      <w:r w:rsidRPr="001916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6E9">
        <w:rPr>
          <w:rFonts w:ascii="Times New Roman" w:hAnsi="Times New Roman"/>
          <w:sz w:val="28"/>
          <w:szCs w:val="28"/>
        </w:rPr>
        <w:t>Новояриловицької</w:t>
      </w:r>
      <w:proofErr w:type="spellEnd"/>
      <w:r w:rsidRPr="001916E9">
        <w:rPr>
          <w:rFonts w:ascii="Times New Roman" w:hAnsi="Times New Roman"/>
          <w:sz w:val="28"/>
          <w:szCs w:val="28"/>
        </w:rPr>
        <w:t xml:space="preserve"> сільської ради, </w:t>
      </w:r>
      <w:proofErr w:type="spellStart"/>
      <w:r w:rsidRPr="001916E9">
        <w:rPr>
          <w:rFonts w:ascii="Times New Roman" w:hAnsi="Times New Roman"/>
          <w:sz w:val="28"/>
          <w:szCs w:val="28"/>
        </w:rPr>
        <w:t>Ріпкинського</w:t>
      </w:r>
      <w:proofErr w:type="spellEnd"/>
      <w:r w:rsidRPr="001916E9">
        <w:rPr>
          <w:rFonts w:ascii="Times New Roman" w:hAnsi="Times New Roman"/>
          <w:sz w:val="28"/>
          <w:szCs w:val="28"/>
        </w:rPr>
        <w:t xml:space="preserve"> району, Чернігівської області, що обліковуються на балансі Державної </w:t>
      </w:r>
      <w:proofErr w:type="spellStart"/>
      <w:r w:rsidRPr="001916E9">
        <w:rPr>
          <w:rFonts w:ascii="Times New Roman" w:hAnsi="Times New Roman"/>
          <w:sz w:val="28"/>
          <w:szCs w:val="28"/>
        </w:rPr>
        <w:t>фіксальної</w:t>
      </w:r>
      <w:proofErr w:type="spellEnd"/>
      <w:r w:rsidRPr="001916E9">
        <w:rPr>
          <w:rFonts w:ascii="Times New Roman" w:hAnsi="Times New Roman"/>
          <w:sz w:val="28"/>
          <w:szCs w:val="28"/>
        </w:rPr>
        <w:t xml:space="preserve"> служби України (право постійного користування) і знаходяться в оперативному управлінні (користуванні) Чернігівської митниці ДФС, для виконання заходів з оснащення міжнародного автомобільного пункту пропуску «Нові </w:t>
      </w:r>
      <w:proofErr w:type="spellStart"/>
      <w:r w:rsidRPr="001916E9">
        <w:rPr>
          <w:rFonts w:ascii="Times New Roman" w:hAnsi="Times New Roman"/>
          <w:sz w:val="28"/>
          <w:szCs w:val="28"/>
        </w:rPr>
        <w:t>Яриловичі</w:t>
      </w:r>
      <w:proofErr w:type="spellEnd"/>
      <w:r w:rsidRPr="001916E9">
        <w:rPr>
          <w:rFonts w:ascii="Times New Roman" w:hAnsi="Times New Roman"/>
          <w:sz w:val="28"/>
          <w:szCs w:val="28"/>
        </w:rPr>
        <w:t xml:space="preserve"> - Нова Гута» сучасними технічними системами та засобами митного контролю»</w:t>
      </w:r>
      <w:r w:rsidRPr="00FB5368">
        <w:rPr>
          <w:rFonts w:ascii="Times New Roman" w:hAnsi="Times New Roman"/>
          <w:sz w:val="28"/>
          <w:szCs w:val="28"/>
        </w:rPr>
        <w:t>, згідно чинного законодавства</w:t>
      </w:r>
      <w:r w:rsidRPr="00FB5368">
        <w:rPr>
          <w:sz w:val="28"/>
          <w:szCs w:val="28"/>
        </w:rPr>
        <w:t>.</w:t>
      </w:r>
    </w:p>
    <w:p w:rsidR="00330B51" w:rsidRDefault="00330B51" w:rsidP="00804D0A">
      <w:pPr>
        <w:jc w:val="both"/>
        <w:rPr>
          <w:sz w:val="28"/>
          <w:szCs w:val="28"/>
          <w:lang w:val="uk-UA"/>
        </w:rPr>
      </w:pPr>
    </w:p>
    <w:p w:rsidR="00D30B78" w:rsidRDefault="00D30B78" w:rsidP="00D30B7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0B1F3E">
        <w:rPr>
          <w:b/>
          <w:sz w:val="28"/>
          <w:szCs w:val="28"/>
          <w:lang w:val="uk-UA"/>
        </w:rPr>
        <w:t>. СЛУХАЛИ:</w:t>
      </w:r>
    </w:p>
    <w:p w:rsidR="00D30B78" w:rsidRPr="000B1F3E" w:rsidRDefault="00D30B78" w:rsidP="00D30B78">
      <w:pPr>
        <w:jc w:val="both"/>
        <w:rPr>
          <w:color w:val="FF0000"/>
          <w:sz w:val="28"/>
          <w:szCs w:val="28"/>
          <w:lang w:val="uk-UA"/>
        </w:rPr>
      </w:pPr>
      <w:proofErr w:type="spellStart"/>
      <w:r w:rsidRPr="0068000B">
        <w:rPr>
          <w:sz w:val="28"/>
          <w:szCs w:val="28"/>
          <w:lang w:val="uk-UA"/>
        </w:rPr>
        <w:t>Овдієнко</w:t>
      </w:r>
      <w:proofErr w:type="spellEnd"/>
      <w:r w:rsidRPr="0068000B">
        <w:rPr>
          <w:sz w:val="28"/>
          <w:szCs w:val="28"/>
          <w:lang w:val="uk-UA"/>
        </w:rPr>
        <w:t xml:space="preserve"> В</w:t>
      </w:r>
      <w:r w:rsidRPr="00D21FB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 О. </w:t>
      </w:r>
      <w:r w:rsidRPr="00A27B87">
        <w:rPr>
          <w:sz w:val="28"/>
          <w:szCs w:val="28"/>
          <w:lang w:val="uk-UA"/>
        </w:rPr>
        <w:t>– представлена проєктна документація:</w:t>
      </w:r>
      <w:r>
        <w:rPr>
          <w:sz w:val="28"/>
          <w:szCs w:val="28"/>
          <w:lang w:val="uk-UA" w:bidi="uk-UA"/>
        </w:rPr>
        <w:t xml:space="preserve"> </w:t>
      </w:r>
      <w:r w:rsidRPr="003A733C">
        <w:rPr>
          <w:sz w:val="28"/>
          <w:szCs w:val="28"/>
        </w:rPr>
        <w:t>«</w:t>
      </w:r>
      <w:proofErr w:type="spellStart"/>
      <w:r w:rsidRPr="003A733C">
        <w:rPr>
          <w:sz w:val="28"/>
          <w:szCs w:val="28"/>
        </w:rPr>
        <w:t>Детальний</w:t>
      </w:r>
      <w:proofErr w:type="spellEnd"/>
      <w:r w:rsidRPr="003A733C">
        <w:rPr>
          <w:sz w:val="28"/>
          <w:szCs w:val="28"/>
        </w:rPr>
        <w:t xml:space="preserve"> план </w:t>
      </w:r>
      <w:proofErr w:type="spellStart"/>
      <w:r w:rsidRPr="003A733C">
        <w:rPr>
          <w:sz w:val="28"/>
          <w:szCs w:val="28"/>
        </w:rPr>
        <w:t>території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земельних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ділянок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орієнтовною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площею</w:t>
      </w:r>
      <w:proofErr w:type="spellEnd"/>
      <w:r w:rsidRPr="003A733C">
        <w:rPr>
          <w:sz w:val="28"/>
          <w:szCs w:val="28"/>
        </w:rPr>
        <w:t xml:space="preserve"> 3,23 га (</w:t>
      </w:r>
      <w:proofErr w:type="spellStart"/>
      <w:r w:rsidRPr="003A733C">
        <w:rPr>
          <w:sz w:val="28"/>
          <w:szCs w:val="28"/>
        </w:rPr>
        <w:t>кадастрові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номери</w:t>
      </w:r>
      <w:proofErr w:type="spellEnd"/>
      <w:r w:rsidRPr="003A733C">
        <w:rPr>
          <w:sz w:val="28"/>
          <w:szCs w:val="28"/>
        </w:rPr>
        <w:t xml:space="preserve">: 7424486400:05:001:0055, 7424486400:05:001:0054, 7424486400:05:001:0042 та </w:t>
      </w:r>
      <w:proofErr w:type="spellStart"/>
      <w:r w:rsidRPr="003A733C">
        <w:rPr>
          <w:sz w:val="28"/>
          <w:szCs w:val="28"/>
        </w:rPr>
        <w:t>ділянка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прилеглої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території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орієнтовною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площею</w:t>
      </w:r>
      <w:proofErr w:type="spellEnd"/>
      <w:r w:rsidRPr="003A733C">
        <w:rPr>
          <w:sz w:val="28"/>
          <w:szCs w:val="28"/>
        </w:rPr>
        <w:t xml:space="preserve"> 0,5 га), </w:t>
      </w:r>
      <w:proofErr w:type="spellStart"/>
      <w:r w:rsidRPr="003A733C">
        <w:rPr>
          <w:sz w:val="28"/>
          <w:szCs w:val="28"/>
        </w:rPr>
        <w:t>які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розташовані</w:t>
      </w:r>
      <w:proofErr w:type="spellEnd"/>
      <w:r w:rsidRPr="003A733C">
        <w:rPr>
          <w:sz w:val="28"/>
          <w:szCs w:val="28"/>
        </w:rPr>
        <w:t xml:space="preserve"> в </w:t>
      </w:r>
      <w:r w:rsidRPr="003A733C">
        <w:rPr>
          <w:sz w:val="28"/>
          <w:szCs w:val="28"/>
        </w:rPr>
        <w:lastRenderedPageBreak/>
        <w:t xml:space="preserve">межах </w:t>
      </w:r>
      <w:proofErr w:type="spellStart"/>
      <w:r w:rsidRPr="003A733C">
        <w:rPr>
          <w:sz w:val="28"/>
          <w:szCs w:val="28"/>
        </w:rPr>
        <w:t>населеного</w:t>
      </w:r>
      <w:proofErr w:type="spellEnd"/>
      <w:r w:rsidRPr="003A733C">
        <w:rPr>
          <w:sz w:val="28"/>
          <w:szCs w:val="28"/>
        </w:rPr>
        <w:t xml:space="preserve"> пункту с. </w:t>
      </w:r>
      <w:proofErr w:type="spellStart"/>
      <w:r w:rsidRPr="003A733C">
        <w:rPr>
          <w:sz w:val="28"/>
          <w:szCs w:val="28"/>
        </w:rPr>
        <w:t>Скиток</w:t>
      </w:r>
      <w:proofErr w:type="spellEnd"/>
      <w:r w:rsidRPr="003A733C">
        <w:rPr>
          <w:sz w:val="28"/>
          <w:szCs w:val="28"/>
        </w:rPr>
        <w:t xml:space="preserve">, </w:t>
      </w:r>
      <w:proofErr w:type="spellStart"/>
      <w:r w:rsidRPr="003A733C">
        <w:rPr>
          <w:sz w:val="28"/>
          <w:szCs w:val="28"/>
        </w:rPr>
        <w:t>Новояриловицької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сільської</w:t>
      </w:r>
      <w:proofErr w:type="spellEnd"/>
      <w:r w:rsidRPr="003A733C">
        <w:rPr>
          <w:sz w:val="28"/>
          <w:szCs w:val="28"/>
        </w:rPr>
        <w:t xml:space="preserve"> ради, </w:t>
      </w:r>
      <w:proofErr w:type="spellStart"/>
      <w:r w:rsidRPr="003A733C">
        <w:rPr>
          <w:sz w:val="28"/>
          <w:szCs w:val="28"/>
        </w:rPr>
        <w:t>Ріпкинського</w:t>
      </w:r>
      <w:proofErr w:type="spellEnd"/>
      <w:r w:rsidRPr="003A733C">
        <w:rPr>
          <w:sz w:val="28"/>
          <w:szCs w:val="28"/>
        </w:rPr>
        <w:t xml:space="preserve"> району, </w:t>
      </w:r>
      <w:proofErr w:type="spellStart"/>
      <w:r w:rsidRPr="003A733C">
        <w:rPr>
          <w:sz w:val="28"/>
          <w:szCs w:val="28"/>
        </w:rPr>
        <w:t>Чернігівської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області</w:t>
      </w:r>
      <w:proofErr w:type="spellEnd"/>
      <w:r w:rsidRPr="003A733C">
        <w:rPr>
          <w:sz w:val="28"/>
          <w:szCs w:val="28"/>
        </w:rPr>
        <w:t xml:space="preserve">, </w:t>
      </w:r>
      <w:proofErr w:type="spellStart"/>
      <w:r w:rsidRPr="003A733C">
        <w:rPr>
          <w:sz w:val="28"/>
          <w:szCs w:val="28"/>
        </w:rPr>
        <w:t>що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обліковуються</w:t>
      </w:r>
      <w:proofErr w:type="spellEnd"/>
      <w:r w:rsidRPr="003A733C">
        <w:rPr>
          <w:sz w:val="28"/>
          <w:szCs w:val="28"/>
        </w:rPr>
        <w:t xml:space="preserve"> на </w:t>
      </w:r>
      <w:proofErr w:type="spellStart"/>
      <w:r w:rsidRPr="003A733C">
        <w:rPr>
          <w:sz w:val="28"/>
          <w:szCs w:val="28"/>
        </w:rPr>
        <w:t>балансі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Державної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фіксальної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служби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України</w:t>
      </w:r>
      <w:proofErr w:type="spellEnd"/>
      <w:r w:rsidRPr="003A733C">
        <w:rPr>
          <w:sz w:val="28"/>
          <w:szCs w:val="28"/>
        </w:rPr>
        <w:t xml:space="preserve"> (право </w:t>
      </w:r>
      <w:proofErr w:type="spellStart"/>
      <w:r w:rsidRPr="003A733C">
        <w:rPr>
          <w:sz w:val="28"/>
          <w:szCs w:val="28"/>
        </w:rPr>
        <w:t>постійного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користування</w:t>
      </w:r>
      <w:proofErr w:type="spellEnd"/>
      <w:r w:rsidRPr="003A733C">
        <w:rPr>
          <w:sz w:val="28"/>
          <w:szCs w:val="28"/>
        </w:rPr>
        <w:t xml:space="preserve">) та </w:t>
      </w:r>
      <w:proofErr w:type="spellStart"/>
      <w:r w:rsidRPr="003A733C">
        <w:rPr>
          <w:sz w:val="28"/>
          <w:szCs w:val="28"/>
        </w:rPr>
        <w:t>знаходяться</w:t>
      </w:r>
      <w:proofErr w:type="spellEnd"/>
      <w:r w:rsidRPr="003A733C">
        <w:rPr>
          <w:sz w:val="28"/>
          <w:szCs w:val="28"/>
        </w:rPr>
        <w:t xml:space="preserve"> в оперативному </w:t>
      </w:r>
      <w:proofErr w:type="spellStart"/>
      <w:r w:rsidRPr="003A733C">
        <w:rPr>
          <w:sz w:val="28"/>
          <w:szCs w:val="28"/>
        </w:rPr>
        <w:t>управлінні</w:t>
      </w:r>
      <w:proofErr w:type="spellEnd"/>
      <w:r w:rsidRPr="003A733C">
        <w:rPr>
          <w:sz w:val="28"/>
          <w:szCs w:val="28"/>
        </w:rPr>
        <w:t xml:space="preserve"> (</w:t>
      </w:r>
      <w:proofErr w:type="spellStart"/>
      <w:r w:rsidRPr="003A733C">
        <w:rPr>
          <w:sz w:val="28"/>
          <w:szCs w:val="28"/>
        </w:rPr>
        <w:t>користуванні</w:t>
      </w:r>
      <w:proofErr w:type="spellEnd"/>
      <w:r w:rsidRPr="003A733C">
        <w:rPr>
          <w:sz w:val="28"/>
          <w:szCs w:val="28"/>
        </w:rPr>
        <w:t xml:space="preserve">) </w:t>
      </w:r>
      <w:proofErr w:type="spellStart"/>
      <w:r w:rsidRPr="003A733C">
        <w:rPr>
          <w:sz w:val="28"/>
          <w:szCs w:val="28"/>
        </w:rPr>
        <w:t>Чернігівської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митниці</w:t>
      </w:r>
      <w:proofErr w:type="spellEnd"/>
      <w:r w:rsidRPr="003A733C">
        <w:rPr>
          <w:sz w:val="28"/>
          <w:szCs w:val="28"/>
        </w:rPr>
        <w:t xml:space="preserve"> ДФС, за </w:t>
      </w:r>
      <w:proofErr w:type="spellStart"/>
      <w:r w:rsidRPr="003A733C">
        <w:rPr>
          <w:sz w:val="28"/>
          <w:szCs w:val="28"/>
        </w:rPr>
        <w:t>об'єктом</w:t>
      </w:r>
      <w:proofErr w:type="spellEnd"/>
      <w:r w:rsidRPr="003A733C">
        <w:rPr>
          <w:sz w:val="28"/>
          <w:szCs w:val="28"/>
        </w:rPr>
        <w:t>: «</w:t>
      </w:r>
      <w:proofErr w:type="spellStart"/>
      <w:r w:rsidRPr="003A733C">
        <w:rPr>
          <w:sz w:val="28"/>
          <w:szCs w:val="28"/>
        </w:rPr>
        <w:t>Будівництво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технічних</w:t>
      </w:r>
      <w:proofErr w:type="spellEnd"/>
      <w:r w:rsidRPr="003A733C">
        <w:rPr>
          <w:sz w:val="28"/>
          <w:szCs w:val="28"/>
        </w:rPr>
        <w:t xml:space="preserve"> систем та </w:t>
      </w:r>
      <w:proofErr w:type="spellStart"/>
      <w:r w:rsidRPr="003A733C">
        <w:rPr>
          <w:sz w:val="28"/>
          <w:szCs w:val="28"/>
        </w:rPr>
        <w:t>засобів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митного</w:t>
      </w:r>
      <w:proofErr w:type="spellEnd"/>
      <w:r w:rsidRPr="003A733C">
        <w:rPr>
          <w:sz w:val="28"/>
          <w:szCs w:val="28"/>
        </w:rPr>
        <w:t xml:space="preserve"> контролю в </w:t>
      </w:r>
      <w:proofErr w:type="spellStart"/>
      <w:r w:rsidRPr="003A733C">
        <w:rPr>
          <w:sz w:val="28"/>
          <w:szCs w:val="28"/>
        </w:rPr>
        <w:t>пункті</w:t>
      </w:r>
      <w:proofErr w:type="spellEnd"/>
      <w:r w:rsidRPr="003A733C">
        <w:rPr>
          <w:sz w:val="28"/>
          <w:szCs w:val="28"/>
        </w:rPr>
        <w:t xml:space="preserve"> пропуску «</w:t>
      </w:r>
      <w:proofErr w:type="spellStart"/>
      <w:r w:rsidRPr="003A733C">
        <w:rPr>
          <w:sz w:val="28"/>
          <w:szCs w:val="28"/>
        </w:rPr>
        <w:t>Нові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Яриловичі</w:t>
      </w:r>
      <w:proofErr w:type="spellEnd"/>
      <w:r w:rsidRPr="003A733C">
        <w:rPr>
          <w:sz w:val="28"/>
          <w:szCs w:val="28"/>
        </w:rPr>
        <w:t xml:space="preserve"> - Нова Гута»,  </w:t>
      </w:r>
      <w:proofErr w:type="spellStart"/>
      <w:r w:rsidRPr="003A733C">
        <w:rPr>
          <w:sz w:val="28"/>
          <w:szCs w:val="28"/>
        </w:rPr>
        <w:t>Чернігівська</w:t>
      </w:r>
      <w:proofErr w:type="spellEnd"/>
      <w:r w:rsidRPr="003A733C">
        <w:rPr>
          <w:sz w:val="28"/>
          <w:szCs w:val="28"/>
        </w:rPr>
        <w:t xml:space="preserve"> область,  </w:t>
      </w:r>
      <w:proofErr w:type="spellStart"/>
      <w:r w:rsidRPr="003A733C">
        <w:rPr>
          <w:sz w:val="28"/>
          <w:szCs w:val="28"/>
        </w:rPr>
        <w:t>Ріпкинський</w:t>
      </w:r>
      <w:proofErr w:type="spellEnd"/>
      <w:r w:rsidRPr="003A733C">
        <w:rPr>
          <w:sz w:val="28"/>
          <w:szCs w:val="28"/>
        </w:rPr>
        <w:t xml:space="preserve"> район, с. </w:t>
      </w:r>
      <w:proofErr w:type="spellStart"/>
      <w:r w:rsidRPr="003A733C">
        <w:rPr>
          <w:sz w:val="28"/>
          <w:szCs w:val="28"/>
        </w:rPr>
        <w:t>Скиток</w:t>
      </w:r>
      <w:proofErr w:type="spellEnd"/>
      <w:r w:rsidRPr="003A733C">
        <w:rPr>
          <w:sz w:val="28"/>
          <w:szCs w:val="28"/>
        </w:rPr>
        <w:t xml:space="preserve">, </w:t>
      </w:r>
      <w:proofErr w:type="spellStart"/>
      <w:r w:rsidRPr="003A733C">
        <w:rPr>
          <w:sz w:val="28"/>
          <w:szCs w:val="28"/>
        </w:rPr>
        <w:t>вул</w:t>
      </w:r>
      <w:proofErr w:type="spellEnd"/>
      <w:r w:rsidRPr="003A733C">
        <w:rPr>
          <w:sz w:val="28"/>
          <w:szCs w:val="28"/>
        </w:rPr>
        <w:t>. </w:t>
      </w:r>
      <w:proofErr w:type="spellStart"/>
      <w:r w:rsidRPr="003A733C">
        <w:rPr>
          <w:sz w:val="28"/>
          <w:szCs w:val="28"/>
        </w:rPr>
        <w:t>Лісна</w:t>
      </w:r>
      <w:proofErr w:type="spellEnd"/>
      <w:r w:rsidRPr="003A733C">
        <w:rPr>
          <w:sz w:val="28"/>
          <w:szCs w:val="28"/>
        </w:rPr>
        <w:t xml:space="preserve">, 54» для </w:t>
      </w:r>
      <w:proofErr w:type="spellStart"/>
      <w:r w:rsidRPr="003A733C">
        <w:rPr>
          <w:sz w:val="28"/>
          <w:szCs w:val="28"/>
        </w:rPr>
        <w:t>виконання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заходів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з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оснащення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міжнародного</w:t>
      </w:r>
      <w:proofErr w:type="spellEnd"/>
      <w:r w:rsidRPr="003A733C">
        <w:rPr>
          <w:sz w:val="28"/>
          <w:szCs w:val="28"/>
        </w:rPr>
        <w:t xml:space="preserve"> пункту пропуску «</w:t>
      </w:r>
      <w:proofErr w:type="spellStart"/>
      <w:r w:rsidRPr="003A733C">
        <w:rPr>
          <w:sz w:val="28"/>
          <w:szCs w:val="28"/>
        </w:rPr>
        <w:t>Нові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Яриловичі</w:t>
      </w:r>
      <w:proofErr w:type="spellEnd"/>
      <w:r w:rsidRPr="003A733C">
        <w:rPr>
          <w:sz w:val="28"/>
          <w:szCs w:val="28"/>
        </w:rPr>
        <w:t xml:space="preserve"> - Нова Гута» </w:t>
      </w:r>
      <w:proofErr w:type="spellStart"/>
      <w:r w:rsidRPr="003A733C">
        <w:rPr>
          <w:sz w:val="28"/>
          <w:szCs w:val="28"/>
        </w:rPr>
        <w:t>сучасними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технічними</w:t>
      </w:r>
      <w:proofErr w:type="spellEnd"/>
      <w:r w:rsidRPr="003A733C">
        <w:rPr>
          <w:sz w:val="28"/>
          <w:szCs w:val="28"/>
        </w:rPr>
        <w:t xml:space="preserve"> системами та </w:t>
      </w:r>
      <w:proofErr w:type="spellStart"/>
      <w:r w:rsidRPr="003A733C">
        <w:rPr>
          <w:sz w:val="28"/>
          <w:szCs w:val="28"/>
        </w:rPr>
        <w:t>засобами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митного</w:t>
      </w:r>
      <w:proofErr w:type="spellEnd"/>
      <w:r w:rsidRPr="003A733C">
        <w:rPr>
          <w:sz w:val="28"/>
          <w:szCs w:val="28"/>
        </w:rPr>
        <w:t xml:space="preserve"> контролю», № 03.</w:t>
      </w:r>
      <w:r w:rsidRPr="00B82703">
        <w:t>11</w:t>
      </w:r>
      <w:r w:rsidR="00B82703">
        <w:rPr>
          <w:lang w:val="uk-UA"/>
        </w:rPr>
        <w:noBreakHyphen/>
      </w:r>
      <w:r w:rsidRPr="00B82703">
        <w:t>19</w:t>
      </w:r>
      <w:r w:rsidR="00B82703">
        <w:rPr>
          <w:sz w:val="28"/>
          <w:szCs w:val="28"/>
          <w:lang w:val="uk-UA"/>
        </w:rPr>
        <w:t> </w:t>
      </w:r>
      <w:r w:rsidRPr="003A733C">
        <w:rPr>
          <w:sz w:val="28"/>
          <w:szCs w:val="28"/>
        </w:rPr>
        <w:t>ДПТ</w:t>
      </w:r>
      <w:r w:rsidRPr="00A27B87">
        <w:rPr>
          <w:sz w:val="28"/>
          <w:szCs w:val="28"/>
        </w:rPr>
        <w:t xml:space="preserve">, </w:t>
      </w:r>
      <w:r w:rsidR="00244F6A" w:rsidRPr="00D30B78">
        <w:rPr>
          <w:sz w:val="28"/>
          <w:szCs w:val="28"/>
          <w:lang w:val="uk-UA"/>
        </w:rPr>
        <w:t>розробник</w:t>
      </w:r>
      <w:r w:rsidR="00244F6A" w:rsidRPr="001916E9">
        <w:rPr>
          <w:sz w:val="28"/>
          <w:szCs w:val="28"/>
        </w:rPr>
        <w:t xml:space="preserve"> </w:t>
      </w:r>
      <w:r w:rsidRPr="001916E9">
        <w:rPr>
          <w:sz w:val="28"/>
          <w:szCs w:val="28"/>
        </w:rPr>
        <w:t>ФОП «</w:t>
      </w:r>
      <w:proofErr w:type="spellStart"/>
      <w:r w:rsidRPr="001916E9">
        <w:rPr>
          <w:sz w:val="28"/>
          <w:szCs w:val="28"/>
        </w:rPr>
        <w:t>Овдієнко</w:t>
      </w:r>
      <w:proofErr w:type="spellEnd"/>
      <w:r w:rsidRPr="001916E9">
        <w:rPr>
          <w:sz w:val="28"/>
          <w:szCs w:val="28"/>
        </w:rPr>
        <w:t xml:space="preserve"> Вадим </w:t>
      </w:r>
      <w:proofErr w:type="spellStart"/>
      <w:r w:rsidRPr="001916E9">
        <w:rPr>
          <w:sz w:val="28"/>
          <w:szCs w:val="28"/>
        </w:rPr>
        <w:t>Олександрович</w:t>
      </w:r>
      <w:proofErr w:type="spellEnd"/>
      <w:r w:rsidRPr="001916E9">
        <w:rPr>
          <w:sz w:val="28"/>
          <w:szCs w:val="28"/>
        </w:rPr>
        <w:t>», м. </w:t>
      </w:r>
      <w:proofErr w:type="spellStart"/>
      <w:r w:rsidRPr="001916E9">
        <w:rPr>
          <w:sz w:val="28"/>
          <w:szCs w:val="28"/>
        </w:rPr>
        <w:t>Чернігів</w:t>
      </w:r>
      <w:proofErr w:type="spellEnd"/>
      <w:r w:rsidRPr="001916E9">
        <w:rPr>
          <w:sz w:val="28"/>
          <w:szCs w:val="28"/>
          <w:lang w:val="uk-UA"/>
        </w:rPr>
        <w:t>.</w:t>
      </w:r>
    </w:p>
    <w:p w:rsidR="00D30B78" w:rsidRDefault="00D30B78" w:rsidP="00D30B78">
      <w:pPr>
        <w:pStyle w:val="a6"/>
        <w:rPr>
          <w:b/>
        </w:rPr>
      </w:pPr>
    </w:p>
    <w:p w:rsidR="00D30B78" w:rsidRPr="000B1F3E" w:rsidRDefault="00D30B78" w:rsidP="00D30B78">
      <w:pPr>
        <w:pStyle w:val="a6"/>
      </w:pPr>
      <w:r w:rsidRPr="000B1F3E">
        <w:rPr>
          <w:b/>
        </w:rPr>
        <w:t>ВИСТУПИЛИ:</w:t>
      </w:r>
    </w:p>
    <w:p w:rsidR="00D30B78" w:rsidRDefault="00D30B78" w:rsidP="00D30B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Травка В. А., </w:t>
      </w:r>
      <w:proofErr w:type="spellStart"/>
      <w:r>
        <w:rPr>
          <w:sz w:val="28"/>
          <w:szCs w:val="28"/>
          <w:lang w:val="uk-UA"/>
        </w:rPr>
        <w:t>Соловʾян</w:t>
      </w:r>
      <w:proofErr w:type="spellEnd"/>
      <w:r>
        <w:rPr>
          <w:sz w:val="28"/>
          <w:szCs w:val="28"/>
          <w:lang w:val="uk-UA"/>
        </w:rPr>
        <w:t> Н. П.</w:t>
      </w:r>
    </w:p>
    <w:p w:rsidR="00D30B78" w:rsidRDefault="00D30B78" w:rsidP="00D30B78">
      <w:pPr>
        <w:rPr>
          <w:sz w:val="28"/>
          <w:szCs w:val="28"/>
          <w:lang w:val="uk-UA"/>
        </w:rPr>
      </w:pPr>
    </w:p>
    <w:p w:rsidR="00D30B78" w:rsidRPr="005B4C14" w:rsidRDefault="00D30B78" w:rsidP="00D30B78">
      <w:pPr>
        <w:rPr>
          <w:b/>
          <w:sz w:val="28"/>
          <w:szCs w:val="28"/>
          <w:lang w:val="uk-UA"/>
        </w:rPr>
      </w:pPr>
      <w:r w:rsidRPr="005B4C14">
        <w:rPr>
          <w:b/>
          <w:sz w:val="28"/>
          <w:szCs w:val="28"/>
          <w:lang w:val="uk-UA"/>
        </w:rPr>
        <w:t>У</w:t>
      </w:r>
      <w:r w:rsidRPr="005B4C14">
        <w:rPr>
          <w:b/>
          <w:caps/>
          <w:sz w:val="28"/>
          <w:szCs w:val="28"/>
          <w:lang w:val="uk-UA"/>
        </w:rPr>
        <w:t>хвалили</w:t>
      </w:r>
      <w:r w:rsidRPr="005B4C14">
        <w:rPr>
          <w:b/>
          <w:sz w:val="28"/>
          <w:szCs w:val="28"/>
          <w:lang w:val="uk-UA"/>
        </w:rPr>
        <w:t xml:space="preserve">: </w:t>
      </w:r>
    </w:p>
    <w:p w:rsidR="00D30B78" w:rsidRDefault="00D30B78" w:rsidP="00D30B78">
      <w:pPr>
        <w:jc w:val="both"/>
        <w:rPr>
          <w:sz w:val="28"/>
          <w:szCs w:val="28"/>
          <w:lang w:val="uk-UA"/>
        </w:rPr>
      </w:pPr>
      <w:r w:rsidRPr="005B4C14">
        <w:rPr>
          <w:sz w:val="28"/>
          <w:szCs w:val="28"/>
          <w:lang w:val="uk-UA"/>
        </w:rPr>
        <w:t>1. Розробнику проєктної документації скласти реєстр ві</w:t>
      </w:r>
      <w:r>
        <w:rPr>
          <w:sz w:val="28"/>
          <w:szCs w:val="28"/>
          <w:lang w:val="uk-UA"/>
        </w:rPr>
        <w:t>дповідей на письмові зауваження</w:t>
      </w:r>
      <w:r w:rsidRPr="00804D0A">
        <w:rPr>
          <w:sz w:val="28"/>
          <w:szCs w:val="28"/>
          <w:lang w:val="uk-UA"/>
        </w:rPr>
        <w:t xml:space="preserve"> </w:t>
      </w:r>
      <w:r w:rsidRPr="00FB60C8">
        <w:rPr>
          <w:sz w:val="28"/>
          <w:szCs w:val="28"/>
          <w:lang w:val="uk-UA"/>
        </w:rPr>
        <w:t>(реєстр додається до протоколу).</w:t>
      </w:r>
    </w:p>
    <w:p w:rsidR="00D30B78" w:rsidRPr="00FB5368" w:rsidRDefault="00D30B78" w:rsidP="00D30B78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B5368">
        <w:rPr>
          <w:rFonts w:ascii="Times New Roman" w:hAnsi="Times New Roman"/>
          <w:sz w:val="28"/>
          <w:szCs w:val="28"/>
        </w:rPr>
        <w:t xml:space="preserve">2. Після усунення зауважень рекомендувати до затвердження містобудівну документацію: </w:t>
      </w:r>
      <w:r w:rsidRPr="003A733C">
        <w:rPr>
          <w:rFonts w:ascii="Times New Roman" w:hAnsi="Times New Roman"/>
          <w:sz w:val="28"/>
          <w:szCs w:val="28"/>
        </w:rPr>
        <w:t xml:space="preserve">«Детальний план території земельних ділянок орієнтовною                      площею 3,23 га (кадастрові номери: 7424486400:05:001:0055, 7424486400:05:001:0054, 7424486400:05:001:0042 та ділянка прилеглої території орієнтовною площею 0,5 га), які розташовані в межах населеного пункту с. Скиток, </w:t>
      </w:r>
      <w:proofErr w:type="spellStart"/>
      <w:r w:rsidRPr="003A733C">
        <w:rPr>
          <w:rFonts w:ascii="Times New Roman" w:hAnsi="Times New Roman"/>
          <w:sz w:val="28"/>
          <w:szCs w:val="28"/>
        </w:rPr>
        <w:t>Новояриловицької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сільської ради, </w:t>
      </w:r>
      <w:proofErr w:type="spellStart"/>
      <w:r w:rsidRPr="003A733C">
        <w:rPr>
          <w:rFonts w:ascii="Times New Roman" w:hAnsi="Times New Roman"/>
          <w:sz w:val="28"/>
          <w:szCs w:val="28"/>
        </w:rPr>
        <w:t>Ріпкинського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району, Чернігівської області, що обліковуються на балансі Державної </w:t>
      </w:r>
      <w:proofErr w:type="spellStart"/>
      <w:r w:rsidRPr="003A733C">
        <w:rPr>
          <w:rFonts w:ascii="Times New Roman" w:hAnsi="Times New Roman"/>
          <w:sz w:val="28"/>
          <w:szCs w:val="28"/>
        </w:rPr>
        <w:t>фіксальної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служби України (право постійного користування) та знаходяться в оперативному управлінні (користуванні) Чернігівської митниці ДФС, за об'єктом: «Будівництво технічних систем та засобів митного контролю в пункті пропуску «Нові </w:t>
      </w:r>
      <w:proofErr w:type="spellStart"/>
      <w:r w:rsidRPr="003A733C">
        <w:rPr>
          <w:rFonts w:ascii="Times New Roman" w:hAnsi="Times New Roman"/>
          <w:sz w:val="28"/>
          <w:szCs w:val="28"/>
        </w:rPr>
        <w:t>Яриловичі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- Нова Гута»,  Чернігівська область,  Ріпкинський район, с. Скиток, вул. Лісна, 54» для виконання заходів з оснащення міжнародного пункту пропуску «Нові </w:t>
      </w:r>
      <w:proofErr w:type="spellStart"/>
      <w:r w:rsidRPr="003A733C">
        <w:rPr>
          <w:rFonts w:ascii="Times New Roman" w:hAnsi="Times New Roman"/>
          <w:sz w:val="28"/>
          <w:szCs w:val="28"/>
        </w:rPr>
        <w:t>Яриловичі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- Нова Гута» сучасними технічними системами та засобами митного контролю», </w:t>
      </w:r>
      <w:r w:rsidRPr="00FB5368">
        <w:rPr>
          <w:rFonts w:ascii="Times New Roman" w:hAnsi="Times New Roman"/>
          <w:sz w:val="28"/>
          <w:szCs w:val="28"/>
        </w:rPr>
        <w:t>згідно чинного законодавства</w:t>
      </w:r>
      <w:r w:rsidRPr="00FB5368">
        <w:rPr>
          <w:sz w:val="28"/>
          <w:szCs w:val="28"/>
        </w:rPr>
        <w:t>.</w:t>
      </w:r>
    </w:p>
    <w:p w:rsidR="00D30B78" w:rsidRDefault="00D30B78" w:rsidP="00804D0A">
      <w:pPr>
        <w:jc w:val="both"/>
        <w:rPr>
          <w:sz w:val="28"/>
          <w:szCs w:val="28"/>
          <w:lang w:val="uk-UA"/>
        </w:rPr>
      </w:pPr>
    </w:p>
    <w:p w:rsidR="008F6858" w:rsidRDefault="008F6858" w:rsidP="008F68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0B1F3E">
        <w:rPr>
          <w:b/>
          <w:sz w:val="28"/>
          <w:szCs w:val="28"/>
          <w:lang w:val="uk-UA"/>
        </w:rPr>
        <w:t>. СЛУХАЛИ:</w:t>
      </w:r>
    </w:p>
    <w:p w:rsidR="008F6858" w:rsidRPr="000B1F3E" w:rsidRDefault="008F6858" w:rsidP="008F6858">
      <w:pPr>
        <w:jc w:val="both"/>
        <w:rPr>
          <w:color w:val="FF0000"/>
          <w:sz w:val="28"/>
          <w:szCs w:val="28"/>
          <w:lang w:val="uk-UA"/>
        </w:rPr>
      </w:pPr>
      <w:r w:rsidRPr="004614A7">
        <w:rPr>
          <w:sz w:val="28"/>
          <w:szCs w:val="28"/>
          <w:lang w:val="uk-UA"/>
        </w:rPr>
        <w:t>Щерба М</w:t>
      </w:r>
      <w:r>
        <w:rPr>
          <w:sz w:val="28"/>
          <w:szCs w:val="28"/>
          <w:lang w:val="uk-UA"/>
        </w:rPr>
        <w:t>.</w:t>
      </w:r>
      <w:r w:rsidRPr="004614A7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 xml:space="preserve">. </w:t>
      </w:r>
      <w:r w:rsidRPr="00A27B87">
        <w:rPr>
          <w:sz w:val="28"/>
          <w:szCs w:val="28"/>
          <w:lang w:val="uk-UA"/>
        </w:rPr>
        <w:t>– представлена проєктна документація:</w:t>
      </w:r>
      <w:r>
        <w:rPr>
          <w:sz w:val="28"/>
          <w:szCs w:val="28"/>
          <w:lang w:val="uk-UA" w:bidi="uk-UA"/>
        </w:rPr>
        <w:t xml:space="preserve"> </w:t>
      </w:r>
      <w:r w:rsidRPr="004614A7">
        <w:rPr>
          <w:sz w:val="28"/>
          <w:szCs w:val="28"/>
        </w:rPr>
        <w:t>«</w:t>
      </w:r>
      <w:proofErr w:type="spellStart"/>
      <w:r w:rsidRPr="004614A7">
        <w:rPr>
          <w:sz w:val="28"/>
          <w:szCs w:val="28"/>
        </w:rPr>
        <w:t>Генеральний</w:t>
      </w:r>
      <w:proofErr w:type="spellEnd"/>
      <w:r w:rsidRPr="004614A7">
        <w:rPr>
          <w:sz w:val="28"/>
          <w:szCs w:val="28"/>
        </w:rPr>
        <w:t xml:space="preserve"> план та план </w:t>
      </w:r>
      <w:proofErr w:type="spellStart"/>
      <w:r w:rsidRPr="004614A7">
        <w:rPr>
          <w:sz w:val="28"/>
          <w:szCs w:val="28"/>
        </w:rPr>
        <w:t>зонування</w:t>
      </w:r>
      <w:proofErr w:type="spellEnd"/>
      <w:r w:rsidRPr="004614A7">
        <w:rPr>
          <w:sz w:val="28"/>
          <w:szCs w:val="28"/>
        </w:rPr>
        <w:t xml:space="preserve"> </w:t>
      </w:r>
      <w:proofErr w:type="spellStart"/>
      <w:r w:rsidRPr="004614A7">
        <w:rPr>
          <w:sz w:val="28"/>
          <w:szCs w:val="28"/>
        </w:rPr>
        <w:t>території</w:t>
      </w:r>
      <w:proofErr w:type="spellEnd"/>
      <w:r w:rsidRPr="004614A7">
        <w:rPr>
          <w:sz w:val="28"/>
          <w:szCs w:val="28"/>
        </w:rPr>
        <w:t xml:space="preserve"> (</w:t>
      </w:r>
      <w:proofErr w:type="spellStart"/>
      <w:r w:rsidRPr="004614A7">
        <w:rPr>
          <w:sz w:val="28"/>
          <w:szCs w:val="28"/>
        </w:rPr>
        <w:t>Зонінг</w:t>
      </w:r>
      <w:proofErr w:type="spellEnd"/>
      <w:r w:rsidRPr="004614A7">
        <w:rPr>
          <w:sz w:val="28"/>
          <w:szCs w:val="28"/>
        </w:rPr>
        <w:t>) с.</w:t>
      </w:r>
      <w:r>
        <w:rPr>
          <w:sz w:val="28"/>
          <w:szCs w:val="28"/>
          <w:lang w:val="uk-UA"/>
        </w:rPr>
        <w:t> </w:t>
      </w:r>
      <w:proofErr w:type="spellStart"/>
      <w:r w:rsidRPr="004614A7">
        <w:rPr>
          <w:sz w:val="28"/>
          <w:szCs w:val="28"/>
        </w:rPr>
        <w:t>Кропивне</w:t>
      </w:r>
      <w:proofErr w:type="spellEnd"/>
      <w:r w:rsidRPr="004614A7">
        <w:rPr>
          <w:sz w:val="28"/>
          <w:szCs w:val="28"/>
        </w:rPr>
        <w:t xml:space="preserve"> </w:t>
      </w:r>
      <w:proofErr w:type="spellStart"/>
      <w:r w:rsidRPr="004614A7">
        <w:rPr>
          <w:sz w:val="28"/>
          <w:szCs w:val="28"/>
        </w:rPr>
        <w:t>Ніжинського</w:t>
      </w:r>
      <w:proofErr w:type="spellEnd"/>
      <w:r w:rsidRPr="004614A7">
        <w:rPr>
          <w:sz w:val="28"/>
          <w:szCs w:val="28"/>
        </w:rPr>
        <w:t xml:space="preserve"> району </w:t>
      </w:r>
      <w:proofErr w:type="spellStart"/>
      <w:r w:rsidRPr="004614A7">
        <w:rPr>
          <w:sz w:val="28"/>
          <w:szCs w:val="28"/>
        </w:rPr>
        <w:t>Чернігівської</w:t>
      </w:r>
      <w:proofErr w:type="spellEnd"/>
      <w:r w:rsidRPr="004614A7">
        <w:rPr>
          <w:sz w:val="28"/>
          <w:szCs w:val="28"/>
        </w:rPr>
        <w:t xml:space="preserve"> </w:t>
      </w:r>
      <w:proofErr w:type="spellStart"/>
      <w:r w:rsidRPr="004614A7">
        <w:rPr>
          <w:sz w:val="28"/>
          <w:szCs w:val="28"/>
        </w:rPr>
        <w:t>області</w:t>
      </w:r>
      <w:proofErr w:type="spellEnd"/>
      <w:r w:rsidRPr="004614A7">
        <w:rPr>
          <w:sz w:val="28"/>
          <w:szCs w:val="28"/>
        </w:rPr>
        <w:t>»</w:t>
      </w:r>
      <w:r w:rsidRPr="003A733C">
        <w:rPr>
          <w:sz w:val="28"/>
          <w:szCs w:val="28"/>
        </w:rPr>
        <w:t xml:space="preserve">,  </w:t>
      </w:r>
      <w:r w:rsidR="00244F6A" w:rsidRPr="00D30B78">
        <w:rPr>
          <w:sz w:val="28"/>
          <w:szCs w:val="28"/>
          <w:lang w:val="uk-UA"/>
        </w:rPr>
        <w:t>розробник</w:t>
      </w:r>
      <w:r w:rsidR="00244F6A" w:rsidRPr="001916E9">
        <w:rPr>
          <w:sz w:val="28"/>
          <w:szCs w:val="28"/>
        </w:rPr>
        <w:t xml:space="preserve"> </w:t>
      </w:r>
      <w:r w:rsidR="00244F6A" w:rsidRPr="004614A7">
        <w:rPr>
          <w:sz w:val="28"/>
          <w:szCs w:val="28"/>
        </w:rPr>
        <w:t>ПП «</w:t>
      </w:r>
      <w:proofErr w:type="spellStart"/>
      <w:r w:rsidR="00244F6A" w:rsidRPr="004614A7">
        <w:rPr>
          <w:sz w:val="28"/>
          <w:szCs w:val="28"/>
        </w:rPr>
        <w:t>Архітектурно-будівельна</w:t>
      </w:r>
      <w:proofErr w:type="spellEnd"/>
      <w:r w:rsidR="00244F6A" w:rsidRPr="004614A7">
        <w:rPr>
          <w:sz w:val="28"/>
          <w:szCs w:val="28"/>
        </w:rPr>
        <w:t xml:space="preserve"> </w:t>
      </w:r>
      <w:proofErr w:type="spellStart"/>
      <w:r w:rsidR="00244F6A" w:rsidRPr="004614A7">
        <w:rPr>
          <w:sz w:val="28"/>
          <w:szCs w:val="28"/>
        </w:rPr>
        <w:t>майстерня</w:t>
      </w:r>
      <w:proofErr w:type="spellEnd"/>
      <w:r w:rsidR="00244F6A" w:rsidRPr="004614A7">
        <w:rPr>
          <w:sz w:val="28"/>
          <w:szCs w:val="28"/>
        </w:rPr>
        <w:t xml:space="preserve"> Травки З.С.»</w:t>
      </w:r>
      <w:r w:rsidR="00244F6A">
        <w:rPr>
          <w:sz w:val="28"/>
          <w:szCs w:val="28"/>
          <w:lang w:val="uk-UA"/>
        </w:rPr>
        <w:t xml:space="preserve"> </w:t>
      </w:r>
      <w:r w:rsidRPr="001916E9">
        <w:rPr>
          <w:sz w:val="28"/>
          <w:szCs w:val="28"/>
        </w:rPr>
        <w:t>м. </w:t>
      </w:r>
      <w:proofErr w:type="spellStart"/>
      <w:r w:rsidRPr="001916E9">
        <w:rPr>
          <w:sz w:val="28"/>
          <w:szCs w:val="28"/>
        </w:rPr>
        <w:t>Чернігів</w:t>
      </w:r>
      <w:proofErr w:type="spellEnd"/>
      <w:r w:rsidRPr="001916E9">
        <w:rPr>
          <w:sz w:val="28"/>
          <w:szCs w:val="28"/>
          <w:lang w:val="uk-UA"/>
        </w:rPr>
        <w:t>.</w:t>
      </w:r>
    </w:p>
    <w:p w:rsidR="008F6858" w:rsidRDefault="008F6858" w:rsidP="008F6858">
      <w:pPr>
        <w:pStyle w:val="a6"/>
        <w:rPr>
          <w:b/>
        </w:rPr>
      </w:pPr>
    </w:p>
    <w:p w:rsidR="008F6858" w:rsidRPr="005B4C14" w:rsidRDefault="008F6858" w:rsidP="008F6858">
      <w:pPr>
        <w:rPr>
          <w:b/>
          <w:sz w:val="28"/>
          <w:szCs w:val="28"/>
          <w:lang w:val="uk-UA"/>
        </w:rPr>
      </w:pPr>
      <w:r w:rsidRPr="005B4C14">
        <w:rPr>
          <w:b/>
          <w:sz w:val="28"/>
          <w:szCs w:val="28"/>
          <w:lang w:val="uk-UA"/>
        </w:rPr>
        <w:t>У</w:t>
      </w:r>
      <w:r w:rsidRPr="005B4C14">
        <w:rPr>
          <w:b/>
          <w:caps/>
          <w:sz w:val="28"/>
          <w:szCs w:val="28"/>
          <w:lang w:val="uk-UA"/>
        </w:rPr>
        <w:t>хвалили</w:t>
      </w:r>
      <w:r w:rsidRPr="005B4C14">
        <w:rPr>
          <w:b/>
          <w:sz w:val="28"/>
          <w:szCs w:val="28"/>
          <w:lang w:val="uk-UA"/>
        </w:rPr>
        <w:t xml:space="preserve">: </w:t>
      </w:r>
    </w:p>
    <w:p w:rsidR="008F6858" w:rsidRPr="00AB2C46" w:rsidRDefault="008474B7" w:rsidP="008474B7">
      <w:pPr>
        <w:pStyle w:val="ac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F6858" w:rsidRPr="00AB2C46">
        <w:rPr>
          <w:rFonts w:ascii="Times New Roman" w:hAnsi="Times New Roman"/>
          <w:sz w:val="28"/>
          <w:szCs w:val="28"/>
        </w:rPr>
        <w:t>Розробнику проєктної документації скласти реєстр відповідей на письмові зауваження (реєстр додається до протоколу).</w:t>
      </w:r>
    </w:p>
    <w:p w:rsidR="008474B7" w:rsidRPr="008474B7" w:rsidRDefault="008474B7" w:rsidP="008474B7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474B7">
        <w:rPr>
          <w:rFonts w:ascii="Times New Roman" w:hAnsi="Times New Roman"/>
          <w:sz w:val="28"/>
          <w:szCs w:val="28"/>
        </w:rPr>
        <w:lastRenderedPageBreak/>
        <w:t xml:space="preserve">2. Замовнику проєктної документації відповідно до Закону України «Про стратегічну екологічну оцінку» та Закону України «Про регулювання містобудівної діяльності», рекомендуємо </w:t>
      </w:r>
      <w:r w:rsidRPr="008474B7">
        <w:rPr>
          <w:rFonts w:ascii="Times New Roman" w:hAnsi="Times New Roman"/>
          <w:sz w:val="28"/>
          <w:szCs w:val="28"/>
          <w:shd w:val="clear" w:color="auto" w:fill="FFFFFF"/>
        </w:rPr>
        <w:t xml:space="preserve">забезпечити проведення процедури  стратегічної екологічної оцінки містобудівної </w:t>
      </w:r>
      <w:r w:rsidRPr="008474B7">
        <w:rPr>
          <w:rFonts w:ascii="Times New Roman" w:hAnsi="Times New Roman"/>
          <w:sz w:val="28"/>
          <w:szCs w:val="28"/>
        </w:rPr>
        <w:t>документації</w:t>
      </w:r>
      <w:r w:rsidRPr="008474B7">
        <w:rPr>
          <w:rFonts w:ascii="Times New Roman" w:hAnsi="Times New Roman"/>
          <w:sz w:val="28"/>
          <w:szCs w:val="28"/>
          <w:shd w:val="clear" w:color="auto" w:fill="FFFFFF"/>
        </w:rPr>
        <w:t xml:space="preserve"> до її затвердження.</w:t>
      </w:r>
    </w:p>
    <w:p w:rsidR="00D30B78" w:rsidRDefault="00D505EE" w:rsidP="00AB2C4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8F6858" w:rsidRPr="00FB5368">
        <w:rPr>
          <w:sz w:val="28"/>
          <w:szCs w:val="28"/>
        </w:rPr>
        <w:t xml:space="preserve">. </w:t>
      </w:r>
      <w:proofErr w:type="spellStart"/>
      <w:r w:rsidR="008F6858" w:rsidRPr="00FB5368">
        <w:rPr>
          <w:sz w:val="28"/>
          <w:szCs w:val="28"/>
        </w:rPr>
        <w:t>Після</w:t>
      </w:r>
      <w:proofErr w:type="spellEnd"/>
      <w:r w:rsidR="008F6858" w:rsidRPr="00FB5368">
        <w:rPr>
          <w:sz w:val="28"/>
          <w:szCs w:val="28"/>
        </w:rPr>
        <w:t xml:space="preserve"> </w:t>
      </w:r>
      <w:proofErr w:type="spellStart"/>
      <w:r w:rsidR="008F6858" w:rsidRPr="00FB5368">
        <w:rPr>
          <w:sz w:val="28"/>
          <w:szCs w:val="28"/>
        </w:rPr>
        <w:t>усунення</w:t>
      </w:r>
      <w:proofErr w:type="spellEnd"/>
      <w:r w:rsidR="008F6858" w:rsidRPr="00FB5368">
        <w:rPr>
          <w:sz w:val="28"/>
          <w:szCs w:val="28"/>
        </w:rPr>
        <w:t xml:space="preserve"> </w:t>
      </w:r>
      <w:proofErr w:type="spellStart"/>
      <w:r w:rsidR="008F6858" w:rsidRPr="00FB5368">
        <w:rPr>
          <w:sz w:val="28"/>
          <w:szCs w:val="28"/>
        </w:rPr>
        <w:t>зауважень</w:t>
      </w:r>
      <w:proofErr w:type="spellEnd"/>
      <w:r w:rsidR="008F6858" w:rsidRPr="00FB5368">
        <w:rPr>
          <w:sz w:val="28"/>
          <w:szCs w:val="28"/>
        </w:rPr>
        <w:t xml:space="preserve"> </w:t>
      </w:r>
      <w:proofErr w:type="spellStart"/>
      <w:r w:rsidR="008F6858" w:rsidRPr="00FB5368">
        <w:rPr>
          <w:sz w:val="28"/>
          <w:szCs w:val="28"/>
        </w:rPr>
        <w:t>рекомендувати</w:t>
      </w:r>
      <w:proofErr w:type="spellEnd"/>
      <w:r w:rsidR="008F6858" w:rsidRPr="00FB5368">
        <w:rPr>
          <w:sz w:val="28"/>
          <w:szCs w:val="28"/>
        </w:rPr>
        <w:t xml:space="preserve"> до </w:t>
      </w:r>
      <w:proofErr w:type="spellStart"/>
      <w:r w:rsidR="008F6858" w:rsidRPr="00FB5368">
        <w:rPr>
          <w:sz w:val="28"/>
          <w:szCs w:val="28"/>
        </w:rPr>
        <w:t>затвердження</w:t>
      </w:r>
      <w:proofErr w:type="spellEnd"/>
      <w:r w:rsidR="008F6858" w:rsidRPr="00FB5368">
        <w:rPr>
          <w:sz w:val="28"/>
          <w:szCs w:val="28"/>
        </w:rPr>
        <w:t xml:space="preserve"> </w:t>
      </w:r>
      <w:proofErr w:type="spellStart"/>
      <w:r w:rsidR="008F6858" w:rsidRPr="00FB5368">
        <w:rPr>
          <w:sz w:val="28"/>
          <w:szCs w:val="28"/>
        </w:rPr>
        <w:t>містобудівну</w:t>
      </w:r>
      <w:proofErr w:type="spellEnd"/>
      <w:r w:rsidR="008F6858" w:rsidRPr="00FB5368">
        <w:rPr>
          <w:sz w:val="28"/>
          <w:szCs w:val="28"/>
        </w:rPr>
        <w:t xml:space="preserve"> </w:t>
      </w:r>
      <w:proofErr w:type="spellStart"/>
      <w:r w:rsidR="008F6858" w:rsidRPr="00FB5368">
        <w:rPr>
          <w:sz w:val="28"/>
          <w:szCs w:val="28"/>
        </w:rPr>
        <w:t>документацію</w:t>
      </w:r>
      <w:proofErr w:type="spellEnd"/>
      <w:r w:rsidR="008F6858" w:rsidRPr="00FB5368">
        <w:rPr>
          <w:sz w:val="28"/>
          <w:szCs w:val="28"/>
        </w:rPr>
        <w:t xml:space="preserve">: </w:t>
      </w:r>
      <w:r w:rsidR="008F6858" w:rsidRPr="004614A7">
        <w:rPr>
          <w:sz w:val="28"/>
          <w:szCs w:val="28"/>
        </w:rPr>
        <w:t>«</w:t>
      </w:r>
      <w:proofErr w:type="spellStart"/>
      <w:r w:rsidR="008F6858" w:rsidRPr="004614A7">
        <w:rPr>
          <w:sz w:val="28"/>
          <w:szCs w:val="28"/>
        </w:rPr>
        <w:t>Генеральний</w:t>
      </w:r>
      <w:proofErr w:type="spellEnd"/>
      <w:r w:rsidR="008F6858" w:rsidRPr="004614A7">
        <w:rPr>
          <w:sz w:val="28"/>
          <w:szCs w:val="28"/>
        </w:rPr>
        <w:t xml:space="preserve"> план та план </w:t>
      </w:r>
      <w:proofErr w:type="spellStart"/>
      <w:r w:rsidR="008F6858" w:rsidRPr="004614A7">
        <w:rPr>
          <w:sz w:val="28"/>
          <w:szCs w:val="28"/>
        </w:rPr>
        <w:t>зонування</w:t>
      </w:r>
      <w:proofErr w:type="spellEnd"/>
      <w:r w:rsidR="008F6858" w:rsidRPr="004614A7">
        <w:rPr>
          <w:sz w:val="28"/>
          <w:szCs w:val="28"/>
        </w:rPr>
        <w:t xml:space="preserve"> </w:t>
      </w:r>
      <w:proofErr w:type="spellStart"/>
      <w:r w:rsidR="008F6858" w:rsidRPr="004614A7">
        <w:rPr>
          <w:sz w:val="28"/>
          <w:szCs w:val="28"/>
        </w:rPr>
        <w:t>території</w:t>
      </w:r>
      <w:proofErr w:type="spellEnd"/>
      <w:r w:rsidR="008F6858" w:rsidRPr="004614A7">
        <w:rPr>
          <w:sz w:val="28"/>
          <w:szCs w:val="28"/>
        </w:rPr>
        <w:t xml:space="preserve"> (</w:t>
      </w:r>
      <w:proofErr w:type="spellStart"/>
      <w:r w:rsidR="008F6858" w:rsidRPr="004614A7">
        <w:rPr>
          <w:sz w:val="28"/>
          <w:szCs w:val="28"/>
        </w:rPr>
        <w:t>Зонінг</w:t>
      </w:r>
      <w:proofErr w:type="spellEnd"/>
      <w:r w:rsidR="008F6858" w:rsidRPr="004614A7">
        <w:rPr>
          <w:sz w:val="28"/>
          <w:szCs w:val="28"/>
        </w:rPr>
        <w:t>) с.</w:t>
      </w:r>
      <w:r w:rsidR="008F6858">
        <w:rPr>
          <w:sz w:val="28"/>
          <w:szCs w:val="28"/>
          <w:lang w:val="uk-UA"/>
        </w:rPr>
        <w:t> </w:t>
      </w:r>
      <w:proofErr w:type="spellStart"/>
      <w:r w:rsidR="008F6858" w:rsidRPr="004614A7">
        <w:rPr>
          <w:sz w:val="28"/>
          <w:szCs w:val="28"/>
        </w:rPr>
        <w:t>Кропивне</w:t>
      </w:r>
      <w:proofErr w:type="spellEnd"/>
      <w:r w:rsidR="008F6858" w:rsidRPr="004614A7">
        <w:rPr>
          <w:sz w:val="28"/>
          <w:szCs w:val="28"/>
        </w:rPr>
        <w:t xml:space="preserve"> </w:t>
      </w:r>
      <w:proofErr w:type="spellStart"/>
      <w:r w:rsidR="008F6858" w:rsidRPr="004614A7">
        <w:rPr>
          <w:sz w:val="28"/>
          <w:szCs w:val="28"/>
        </w:rPr>
        <w:t>Ніжинського</w:t>
      </w:r>
      <w:proofErr w:type="spellEnd"/>
      <w:r w:rsidR="008F6858" w:rsidRPr="004614A7">
        <w:rPr>
          <w:sz w:val="28"/>
          <w:szCs w:val="28"/>
        </w:rPr>
        <w:t xml:space="preserve"> району </w:t>
      </w:r>
      <w:proofErr w:type="spellStart"/>
      <w:r w:rsidR="008F6858" w:rsidRPr="004614A7">
        <w:rPr>
          <w:sz w:val="28"/>
          <w:szCs w:val="28"/>
        </w:rPr>
        <w:t>Чернігівської</w:t>
      </w:r>
      <w:proofErr w:type="spellEnd"/>
      <w:r w:rsidR="008F6858" w:rsidRPr="004614A7">
        <w:rPr>
          <w:sz w:val="28"/>
          <w:szCs w:val="28"/>
        </w:rPr>
        <w:t xml:space="preserve"> </w:t>
      </w:r>
      <w:proofErr w:type="spellStart"/>
      <w:r w:rsidR="008F6858" w:rsidRPr="004614A7">
        <w:rPr>
          <w:sz w:val="28"/>
          <w:szCs w:val="28"/>
        </w:rPr>
        <w:t>області</w:t>
      </w:r>
      <w:proofErr w:type="spellEnd"/>
      <w:r w:rsidR="008F6858" w:rsidRPr="004614A7">
        <w:rPr>
          <w:sz w:val="28"/>
          <w:szCs w:val="28"/>
        </w:rPr>
        <w:t>»</w:t>
      </w:r>
      <w:r w:rsidR="008F6858" w:rsidRPr="00FB5368">
        <w:rPr>
          <w:sz w:val="28"/>
          <w:szCs w:val="28"/>
        </w:rPr>
        <w:t xml:space="preserve">, </w:t>
      </w:r>
      <w:proofErr w:type="spellStart"/>
      <w:r w:rsidR="008F6858" w:rsidRPr="00FB5368">
        <w:rPr>
          <w:sz w:val="28"/>
          <w:szCs w:val="28"/>
        </w:rPr>
        <w:t>згідно</w:t>
      </w:r>
      <w:proofErr w:type="spellEnd"/>
      <w:r w:rsidR="008F6858" w:rsidRPr="00FB5368">
        <w:rPr>
          <w:sz w:val="28"/>
          <w:szCs w:val="28"/>
        </w:rPr>
        <w:t xml:space="preserve"> чинного </w:t>
      </w:r>
      <w:proofErr w:type="spellStart"/>
      <w:r w:rsidR="008F6858" w:rsidRPr="00FB5368">
        <w:rPr>
          <w:sz w:val="28"/>
          <w:szCs w:val="28"/>
        </w:rPr>
        <w:t>законодавства</w:t>
      </w:r>
      <w:proofErr w:type="spellEnd"/>
      <w:r w:rsidR="008F6858" w:rsidRPr="00FB5368">
        <w:rPr>
          <w:sz w:val="28"/>
          <w:szCs w:val="28"/>
        </w:rPr>
        <w:t>.</w:t>
      </w:r>
    </w:p>
    <w:p w:rsidR="00244F6A" w:rsidRDefault="00244F6A" w:rsidP="008F6858">
      <w:pPr>
        <w:jc w:val="both"/>
        <w:rPr>
          <w:sz w:val="28"/>
          <w:szCs w:val="28"/>
        </w:rPr>
      </w:pPr>
    </w:p>
    <w:p w:rsidR="00244F6A" w:rsidRDefault="00244F6A" w:rsidP="00244F6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</w:t>
      </w:r>
      <w:r w:rsidRPr="000B1F3E">
        <w:rPr>
          <w:b/>
          <w:sz w:val="28"/>
          <w:szCs w:val="28"/>
          <w:lang w:val="uk-UA"/>
        </w:rPr>
        <w:t xml:space="preserve"> СЛУХАЛИ:</w:t>
      </w:r>
    </w:p>
    <w:p w:rsidR="00244F6A" w:rsidRPr="000B1F3E" w:rsidRDefault="00244F6A" w:rsidP="00244F6A">
      <w:pPr>
        <w:jc w:val="both"/>
        <w:rPr>
          <w:color w:val="FF0000"/>
          <w:sz w:val="28"/>
          <w:szCs w:val="28"/>
          <w:lang w:val="uk-UA"/>
        </w:rPr>
      </w:pPr>
      <w:r w:rsidRPr="004614A7">
        <w:rPr>
          <w:sz w:val="28"/>
          <w:szCs w:val="28"/>
          <w:lang w:val="uk-UA"/>
        </w:rPr>
        <w:t>Щерба М</w:t>
      </w:r>
      <w:r>
        <w:rPr>
          <w:sz w:val="28"/>
          <w:szCs w:val="28"/>
          <w:lang w:val="uk-UA"/>
        </w:rPr>
        <w:t>.</w:t>
      </w:r>
      <w:r w:rsidRPr="004614A7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 xml:space="preserve">. </w:t>
      </w:r>
      <w:r w:rsidRPr="00A27B87">
        <w:rPr>
          <w:sz w:val="28"/>
          <w:szCs w:val="28"/>
          <w:lang w:val="uk-UA"/>
        </w:rPr>
        <w:t>– представлена проєктна документація:</w:t>
      </w:r>
      <w:r>
        <w:rPr>
          <w:sz w:val="28"/>
          <w:szCs w:val="28"/>
          <w:lang w:val="uk-UA" w:bidi="uk-UA"/>
        </w:rPr>
        <w:t xml:space="preserve"> </w:t>
      </w:r>
      <w:r w:rsidRPr="00D505EE">
        <w:rPr>
          <w:sz w:val="28"/>
          <w:szCs w:val="28"/>
          <w:lang w:val="uk-UA"/>
        </w:rPr>
        <w:t>«Генеральний план та план зонування території (</w:t>
      </w:r>
      <w:proofErr w:type="spellStart"/>
      <w:r w:rsidRPr="00D505EE">
        <w:rPr>
          <w:sz w:val="28"/>
          <w:szCs w:val="28"/>
          <w:lang w:val="uk-UA"/>
        </w:rPr>
        <w:t>Зонінг</w:t>
      </w:r>
      <w:proofErr w:type="spellEnd"/>
      <w:r w:rsidRPr="00D505EE">
        <w:rPr>
          <w:sz w:val="28"/>
          <w:szCs w:val="28"/>
          <w:lang w:val="uk-UA"/>
        </w:rPr>
        <w:t>) с.</w:t>
      </w:r>
      <w:r w:rsidR="00D505EE">
        <w:rPr>
          <w:sz w:val="28"/>
          <w:szCs w:val="28"/>
          <w:lang w:val="uk-UA"/>
        </w:rPr>
        <w:t> </w:t>
      </w:r>
      <w:r w:rsidRPr="00D505EE">
        <w:rPr>
          <w:sz w:val="28"/>
          <w:szCs w:val="28"/>
          <w:lang w:val="uk-UA"/>
        </w:rPr>
        <w:t xml:space="preserve">Ніжинське Ніжинського району Чернігівської області»,  </w:t>
      </w:r>
      <w:r w:rsidRPr="00D30B78">
        <w:rPr>
          <w:sz w:val="28"/>
          <w:szCs w:val="28"/>
          <w:lang w:val="uk-UA"/>
        </w:rPr>
        <w:t>розробник</w:t>
      </w:r>
      <w:r w:rsidRPr="00D505EE">
        <w:rPr>
          <w:sz w:val="28"/>
          <w:szCs w:val="28"/>
          <w:lang w:val="uk-UA"/>
        </w:rPr>
        <w:t xml:space="preserve"> ПП «Архітектурно-будівельна майстерня Травки З.С.»</w:t>
      </w:r>
      <w:r>
        <w:rPr>
          <w:sz w:val="28"/>
          <w:szCs w:val="28"/>
          <w:lang w:val="uk-UA"/>
        </w:rPr>
        <w:t xml:space="preserve"> </w:t>
      </w:r>
      <w:r w:rsidRPr="00D505EE">
        <w:rPr>
          <w:sz w:val="28"/>
          <w:szCs w:val="28"/>
          <w:lang w:val="uk-UA"/>
        </w:rPr>
        <w:t>м.</w:t>
      </w:r>
      <w:r w:rsidRPr="001916E9">
        <w:rPr>
          <w:sz w:val="28"/>
          <w:szCs w:val="28"/>
        </w:rPr>
        <w:t> </w:t>
      </w:r>
      <w:r w:rsidRPr="00D505EE">
        <w:rPr>
          <w:sz w:val="28"/>
          <w:szCs w:val="28"/>
          <w:lang w:val="uk-UA"/>
        </w:rPr>
        <w:t>Чернігів</w:t>
      </w:r>
      <w:r w:rsidRPr="001916E9">
        <w:rPr>
          <w:sz w:val="28"/>
          <w:szCs w:val="28"/>
          <w:lang w:val="uk-UA"/>
        </w:rPr>
        <w:t>.</w:t>
      </w:r>
    </w:p>
    <w:p w:rsidR="00244F6A" w:rsidRDefault="00244F6A" w:rsidP="00244F6A">
      <w:pPr>
        <w:pStyle w:val="a6"/>
        <w:rPr>
          <w:b/>
        </w:rPr>
      </w:pPr>
    </w:p>
    <w:p w:rsidR="00244F6A" w:rsidRPr="005B4C14" w:rsidRDefault="00244F6A" w:rsidP="00244F6A">
      <w:pPr>
        <w:rPr>
          <w:b/>
          <w:sz w:val="28"/>
          <w:szCs w:val="28"/>
          <w:lang w:val="uk-UA"/>
        </w:rPr>
      </w:pPr>
      <w:r w:rsidRPr="005B4C14">
        <w:rPr>
          <w:b/>
          <w:sz w:val="28"/>
          <w:szCs w:val="28"/>
          <w:lang w:val="uk-UA"/>
        </w:rPr>
        <w:t>У</w:t>
      </w:r>
      <w:r w:rsidRPr="005B4C14">
        <w:rPr>
          <w:b/>
          <w:caps/>
          <w:sz w:val="28"/>
          <w:szCs w:val="28"/>
          <w:lang w:val="uk-UA"/>
        </w:rPr>
        <w:t>хвалили</w:t>
      </w:r>
      <w:r w:rsidRPr="005B4C14">
        <w:rPr>
          <w:b/>
          <w:sz w:val="28"/>
          <w:szCs w:val="28"/>
          <w:lang w:val="uk-UA"/>
        </w:rPr>
        <w:t xml:space="preserve">: </w:t>
      </w:r>
    </w:p>
    <w:p w:rsidR="008474B7" w:rsidRDefault="008474B7" w:rsidP="008474B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244F6A" w:rsidRPr="00D505EE">
        <w:rPr>
          <w:rFonts w:ascii="Times New Roman" w:hAnsi="Times New Roman"/>
          <w:sz w:val="28"/>
          <w:szCs w:val="28"/>
        </w:rPr>
        <w:t>Розробнику проєктної документації скласти реєстр відповідей на письмові зауваження (реєстр додається до протоколу).</w:t>
      </w:r>
    </w:p>
    <w:p w:rsidR="008474B7" w:rsidRPr="008474B7" w:rsidRDefault="008474B7" w:rsidP="008474B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474B7">
        <w:rPr>
          <w:rFonts w:ascii="Times New Roman" w:hAnsi="Times New Roman"/>
          <w:sz w:val="28"/>
          <w:szCs w:val="28"/>
        </w:rPr>
        <w:t xml:space="preserve">Замовнику проєктної документації відповідно до Закону України «Про стратегічну екологічну оцінку» та Закону України «Про регулювання містобудівної діяльності», рекомендуємо </w:t>
      </w:r>
      <w:r w:rsidRPr="008474B7">
        <w:rPr>
          <w:rFonts w:ascii="Times New Roman" w:hAnsi="Times New Roman"/>
          <w:sz w:val="28"/>
          <w:szCs w:val="28"/>
          <w:shd w:val="clear" w:color="auto" w:fill="FFFFFF"/>
        </w:rPr>
        <w:t xml:space="preserve">забезпечити проведення процедури  стратегічної екологічної оцінки містобудівної </w:t>
      </w:r>
      <w:r w:rsidRPr="008474B7">
        <w:rPr>
          <w:rFonts w:ascii="Times New Roman" w:hAnsi="Times New Roman"/>
          <w:sz w:val="28"/>
          <w:szCs w:val="28"/>
        </w:rPr>
        <w:t>документації</w:t>
      </w:r>
      <w:r w:rsidRPr="008474B7">
        <w:rPr>
          <w:rFonts w:ascii="Times New Roman" w:hAnsi="Times New Roman"/>
          <w:sz w:val="28"/>
          <w:szCs w:val="28"/>
          <w:shd w:val="clear" w:color="auto" w:fill="FFFFFF"/>
        </w:rPr>
        <w:t xml:space="preserve"> до її затвердження.</w:t>
      </w:r>
    </w:p>
    <w:p w:rsidR="00244F6A" w:rsidRPr="00D505EE" w:rsidRDefault="008474B7" w:rsidP="008474B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44F6A" w:rsidRPr="00D505EE">
        <w:rPr>
          <w:rFonts w:ascii="Times New Roman" w:hAnsi="Times New Roman"/>
          <w:sz w:val="28"/>
          <w:szCs w:val="28"/>
        </w:rPr>
        <w:t>Після усунення зауважень рекомендувати до затвердження містобудівну документацію: «Генеральний план та план зонування території (</w:t>
      </w:r>
      <w:proofErr w:type="spellStart"/>
      <w:r w:rsidR="00244F6A" w:rsidRPr="00D505EE">
        <w:rPr>
          <w:rFonts w:ascii="Times New Roman" w:hAnsi="Times New Roman"/>
          <w:sz w:val="28"/>
          <w:szCs w:val="28"/>
        </w:rPr>
        <w:t>Зонінг</w:t>
      </w:r>
      <w:proofErr w:type="spellEnd"/>
      <w:r w:rsidR="00244F6A" w:rsidRPr="00D505EE">
        <w:rPr>
          <w:rFonts w:ascii="Times New Roman" w:hAnsi="Times New Roman"/>
          <w:sz w:val="28"/>
          <w:szCs w:val="28"/>
        </w:rPr>
        <w:t>) с. Ніжинське Ніжинського району Чернігівської області», згідно чинного законодавства.</w:t>
      </w:r>
    </w:p>
    <w:p w:rsidR="00D505EE" w:rsidRDefault="00D505EE" w:rsidP="00D505EE">
      <w:pPr>
        <w:jc w:val="both"/>
        <w:rPr>
          <w:sz w:val="28"/>
          <w:szCs w:val="28"/>
        </w:rPr>
      </w:pPr>
    </w:p>
    <w:p w:rsidR="00D505EE" w:rsidRPr="00E20E8C" w:rsidRDefault="00D505EE" w:rsidP="00D505E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E20E8C">
        <w:rPr>
          <w:b/>
          <w:sz w:val="28"/>
          <w:szCs w:val="28"/>
          <w:lang w:val="uk-UA"/>
        </w:rPr>
        <w:t>. СЛУХАЛИ:</w:t>
      </w:r>
    </w:p>
    <w:p w:rsidR="00D505EE" w:rsidRPr="00D505EE" w:rsidRDefault="00D505EE" w:rsidP="00D505EE">
      <w:pPr>
        <w:pStyle w:val="a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505EE">
        <w:rPr>
          <w:rFonts w:ascii="Times New Roman" w:hAnsi="Times New Roman"/>
          <w:bCs/>
          <w:sz w:val="28"/>
          <w:szCs w:val="28"/>
          <w:lang w:val="uk-UA"/>
        </w:rPr>
        <w:t>Мазур Т.Г. – представлена проєктна документація:</w:t>
      </w:r>
      <w:r w:rsidRPr="00D505EE">
        <w:rPr>
          <w:rFonts w:ascii="Times New Roman" w:hAnsi="Times New Roman"/>
          <w:bCs/>
          <w:sz w:val="28"/>
          <w:szCs w:val="28"/>
          <w:lang w:val="uk-UA" w:bidi="uk-UA"/>
        </w:rPr>
        <w:t xml:space="preserve"> </w:t>
      </w:r>
      <w:r w:rsidRPr="003A733C">
        <w:rPr>
          <w:rFonts w:ascii="Times New Roman" w:hAnsi="Times New Roman"/>
          <w:sz w:val="28"/>
          <w:szCs w:val="28"/>
        </w:rPr>
        <w:t>«</w:t>
      </w:r>
      <w:proofErr w:type="spellStart"/>
      <w:r w:rsidRPr="003A733C">
        <w:rPr>
          <w:rFonts w:ascii="Times New Roman" w:hAnsi="Times New Roman"/>
          <w:sz w:val="28"/>
          <w:szCs w:val="28"/>
        </w:rPr>
        <w:t>Генеральний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план села Вокзал-Городня </w:t>
      </w:r>
      <w:proofErr w:type="spellStart"/>
      <w:r w:rsidRPr="003A733C">
        <w:rPr>
          <w:rFonts w:ascii="Times New Roman" w:hAnsi="Times New Roman"/>
          <w:sz w:val="28"/>
          <w:szCs w:val="28"/>
        </w:rPr>
        <w:t>Городнянського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3A733C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33C">
        <w:rPr>
          <w:rFonts w:ascii="Times New Roman" w:hAnsi="Times New Roman"/>
          <w:sz w:val="28"/>
          <w:szCs w:val="28"/>
        </w:rPr>
        <w:t>області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» та «План </w:t>
      </w:r>
      <w:proofErr w:type="spellStart"/>
      <w:r w:rsidRPr="003A733C">
        <w:rPr>
          <w:rFonts w:ascii="Times New Roman" w:hAnsi="Times New Roman"/>
          <w:sz w:val="28"/>
          <w:szCs w:val="28"/>
        </w:rPr>
        <w:t>зонування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33C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села Вокзал-Городня </w:t>
      </w:r>
      <w:proofErr w:type="spellStart"/>
      <w:r w:rsidRPr="003A733C">
        <w:rPr>
          <w:rFonts w:ascii="Times New Roman" w:hAnsi="Times New Roman"/>
          <w:sz w:val="28"/>
          <w:szCs w:val="28"/>
        </w:rPr>
        <w:t>Городнянського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3A733C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33C">
        <w:rPr>
          <w:rFonts w:ascii="Times New Roman" w:hAnsi="Times New Roman"/>
          <w:sz w:val="28"/>
          <w:szCs w:val="28"/>
        </w:rPr>
        <w:t>області</w:t>
      </w:r>
      <w:proofErr w:type="spellEnd"/>
      <w:r w:rsidRPr="003A733C">
        <w:rPr>
          <w:rFonts w:ascii="Times New Roman" w:hAnsi="Times New Roman"/>
          <w:sz w:val="28"/>
          <w:szCs w:val="28"/>
        </w:rPr>
        <w:t>»</w:t>
      </w:r>
      <w:r w:rsidRPr="00D505EE">
        <w:rPr>
          <w:rFonts w:ascii="Times New Roman" w:hAnsi="Times New Roman"/>
          <w:bCs/>
          <w:sz w:val="28"/>
          <w:szCs w:val="28"/>
          <w:lang w:val="uk-UA"/>
        </w:rPr>
        <w:t>, розробник ПП «Портал-М», м. Чернігів.</w:t>
      </w:r>
    </w:p>
    <w:p w:rsidR="00D505EE" w:rsidRDefault="00D505EE" w:rsidP="00D505EE">
      <w:pPr>
        <w:pStyle w:val="a8"/>
        <w:jc w:val="both"/>
        <w:rPr>
          <w:b/>
          <w:color w:val="FF0000"/>
          <w:sz w:val="28"/>
          <w:szCs w:val="28"/>
          <w:lang w:val="uk-UA"/>
        </w:rPr>
      </w:pPr>
    </w:p>
    <w:p w:rsidR="00F615EC" w:rsidRPr="000B1F3E" w:rsidRDefault="00F615EC" w:rsidP="00F615EC">
      <w:pPr>
        <w:pStyle w:val="a6"/>
      </w:pPr>
      <w:r w:rsidRPr="000B1F3E">
        <w:rPr>
          <w:b/>
        </w:rPr>
        <w:t>ВИСТУПИЛИ:</w:t>
      </w:r>
    </w:p>
    <w:p w:rsidR="00F615EC" w:rsidRDefault="00F615EC" w:rsidP="00F615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Соловʾян</w:t>
      </w:r>
      <w:proofErr w:type="spellEnd"/>
      <w:r>
        <w:rPr>
          <w:sz w:val="28"/>
          <w:szCs w:val="28"/>
          <w:lang w:val="uk-UA"/>
        </w:rPr>
        <w:t> Н. П.</w:t>
      </w:r>
    </w:p>
    <w:p w:rsidR="00F615EC" w:rsidRPr="00E20E8C" w:rsidRDefault="00F615EC" w:rsidP="00D505EE">
      <w:pPr>
        <w:pStyle w:val="a8"/>
        <w:jc w:val="both"/>
        <w:rPr>
          <w:b/>
          <w:color w:val="FF0000"/>
          <w:sz w:val="28"/>
          <w:szCs w:val="28"/>
          <w:lang w:val="uk-UA"/>
        </w:rPr>
      </w:pPr>
    </w:p>
    <w:p w:rsidR="00D505EE" w:rsidRPr="00E20E8C" w:rsidRDefault="00D505EE" w:rsidP="00D505EE">
      <w:pPr>
        <w:jc w:val="both"/>
        <w:rPr>
          <w:b/>
          <w:sz w:val="28"/>
          <w:szCs w:val="28"/>
          <w:lang w:val="uk-UA"/>
        </w:rPr>
      </w:pPr>
      <w:r w:rsidRPr="00E20E8C">
        <w:rPr>
          <w:b/>
          <w:sz w:val="28"/>
          <w:szCs w:val="28"/>
          <w:lang w:val="uk-UA"/>
        </w:rPr>
        <w:t>У</w:t>
      </w:r>
      <w:r w:rsidRPr="00E20E8C">
        <w:rPr>
          <w:b/>
          <w:caps/>
          <w:sz w:val="28"/>
          <w:szCs w:val="28"/>
          <w:lang w:val="uk-UA"/>
        </w:rPr>
        <w:t>хвалили</w:t>
      </w:r>
      <w:r w:rsidRPr="00E20E8C">
        <w:rPr>
          <w:b/>
          <w:sz w:val="28"/>
          <w:szCs w:val="28"/>
          <w:lang w:val="uk-UA"/>
        </w:rPr>
        <w:t xml:space="preserve">: </w:t>
      </w:r>
    </w:p>
    <w:p w:rsidR="00F615EC" w:rsidRDefault="008474B7" w:rsidP="008474B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615EC" w:rsidRPr="00F615EC">
        <w:rPr>
          <w:rFonts w:ascii="Times New Roman" w:hAnsi="Times New Roman"/>
          <w:sz w:val="28"/>
          <w:szCs w:val="28"/>
        </w:rPr>
        <w:t>Розробнику проєктної документації скласти реєстр відповідей на письмові зауваження (реєстр додається до протоколу).</w:t>
      </w:r>
    </w:p>
    <w:p w:rsidR="008474B7" w:rsidRPr="008474B7" w:rsidRDefault="008474B7" w:rsidP="008474B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474B7">
        <w:rPr>
          <w:rFonts w:ascii="Times New Roman" w:hAnsi="Times New Roman"/>
          <w:sz w:val="28"/>
          <w:szCs w:val="28"/>
        </w:rPr>
        <w:t xml:space="preserve">Замовнику проєктної документації відповідно до Закону України «Про стратегічну екологічну оцінку» та Закону України «Про регулювання містобудівної діяльності», рекомендуємо </w:t>
      </w:r>
      <w:r w:rsidRPr="008474B7">
        <w:rPr>
          <w:rFonts w:ascii="Times New Roman" w:hAnsi="Times New Roman"/>
          <w:sz w:val="28"/>
          <w:szCs w:val="28"/>
          <w:shd w:val="clear" w:color="auto" w:fill="FFFFFF"/>
        </w:rPr>
        <w:t xml:space="preserve">забезпечити проведення процедури  стратегічної екологічної оцінки містобудівної </w:t>
      </w:r>
      <w:r w:rsidRPr="008474B7">
        <w:rPr>
          <w:rFonts w:ascii="Times New Roman" w:hAnsi="Times New Roman"/>
          <w:sz w:val="28"/>
          <w:szCs w:val="28"/>
        </w:rPr>
        <w:t>документації</w:t>
      </w:r>
      <w:r w:rsidRPr="008474B7">
        <w:rPr>
          <w:rFonts w:ascii="Times New Roman" w:hAnsi="Times New Roman"/>
          <w:sz w:val="28"/>
          <w:szCs w:val="28"/>
          <w:shd w:val="clear" w:color="auto" w:fill="FFFFFF"/>
        </w:rPr>
        <w:t xml:space="preserve"> до її затвердження.</w:t>
      </w:r>
    </w:p>
    <w:p w:rsidR="008474B7" w:rsidRPr="00F615EC" w:rsidRDefault="008474B7" w:rsidP="008474B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615EC" w:rsidRDefault="008474B7" w:rsidP="008474B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F615EC" w:rsidRPr="00D505EE">
        <w:rPr>
          <w:rFonts w:ascii="Times New Roman" w:hAnsi="Times New Roman"/>
          <w:sz w:val="28"/>
          <w:szCs w:val="28"/>
        </w:rPr>
        <w:t xml:space="preserve">Після усунення зауважень рекомендувати до затвердження містобудівну документацію: </w:t>
      </w:r>
      <w:r w:rsidR="00F615EC" w:rsidRPr="003A733C">
        <w:rPr>
          <w:rFonts w:ascii="Times New Roman" w:hAnsi="Times New Roman"/>
          <w:sz w:val="28"/>
          <w:szCs w:val="28"/>
        </w:rPr>
        <w:t xml:space="preserve">«Генеральний план села Вокзал-Городня </w:t>
      </w:r>
      <w:proofErr w:type="spellStart"/>
      <w:r w:rsidR="00F615EC" w:rsidRPr="003A733C">
        <w:rPr>
          <w:rFonts w:ascii="Times New Roman" w:hAnsi="Times New Roman"/>
          <w:sz w:val="28"/>
          <w:szCs w:val="28"/>
        </w:rPr>
        <w:t>Городнянського</w:t>
      </w:r>
      <w:proofErr w:type="spellEnd"/>
      <w:r w:rsidR="00F615EC" w:rsidRPr="003A733C">
        <w:rPr>
          <w:rFonts w:ascii="Times New Roman" w:hAnsi="Times New Roman"/>
          <w:sz w:val="28"/>
          <w:szCs w:val="28"/>
        </w:rPr>
        <w:t xml:space="preserve"> району Чернігівської області» та «План зонування території села Вокзал-Городня </w:t>
      </w:r>
      <w:proofErr w:type="spellStart"/>
      <w:r w:rsidR="00F615EC" w:rsidRPr="003A733C">
        <w:rPr>
          <w:rFonts w:ascii="Times New Roman" w:hAnsi="Times New Roman"/>
          <w:sz w:val="28"/>
          <w:szCs w:val="28"/>
        </w:rPr>
        <w:t>Городнянського</w:t>
      </w:r>
      <w:proofErr w:type="spellEnd"/>
      <w:r w:rsidR="00F615EC" w:rsidRPr="003A733C">
        <w:rPr>
          <w:rFonts w:ascii="Times New Roman" w:hAnsi="Times New Roman"/>
          <w:sz w:val="28"/>
          <w:szCs w:val="28"/>
        </w:rPr>
        <w:t xml:space="preserve"> району Чернігівської області»</w:t>
      </w:r>
      <w:r w:rsidR="00F615EC" w:rsidRPr="00D505EE">
        <w:rPr>
          <w:rFonts w:ascii="Times New Roman" w:hAnsi="Times New Roman"/>
          <w:sz w:val="28"/>
          <w:szCs w:val="28"/>
        </w:rPr>
        <w:t>, згідно чинного законодавства.</w:t>
      </w:r>
    </w:p>
    <w:p w:rsidR="008474B7" w:rsidRPr="00D505EE" w:rsidRDefault="008474B7" w:rsidP="008474B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0E8C" w:rsidRPr="00F615EC" w:rsidRDefault="00E20E8C" w:rsidP="00E20E8C">
      <w:pPr>
        <w:jc w:val="both"/>
        <w:rPr>
          <w:b/>
          <w:sz w:val="28"/>
          <w:szCs w:val="28"/>
          <w:lang w:val="uk-UA"/>
        </w:rPr>
      </w:pPr>
      <w:r w:rsidRPr="00F615EC">
        <w:rPr>
          <w:b/>
          <w:sz w:val="28"/>
          <w:szCs w:val="28"/>
          <w:lang w:val="uk-UA"/>
        </w:rPr>
        <w:t>8. СЛУХАЛИ:</w:t>
      </w:r>
    </w:p>
    <w:p w:rsidR="00E20E8C" w:rsidRPr="00F615EC" w:rsidRDefault="00E20E8C" w:rsidP="00E20E8C">
      <w:pPr>
        <w:pStyle w:val="a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615EC">
        <w:rPr>
          <w:rFonts w:ascii="Times New Roman" w:hAnsi="Times New Roman"/>
          <w:bCs/>
          <w:sz w:val="28"/>
          <w:szCs w:val="28"/>
          <w:lang w:val="uk-UA"/>
        </w:rPr>
        <w:t>Мазур Т.Г. – представлена проєктна документація:</w:t>
      </w:r>
      <w:r w:rsidRPr="00F615EC">
        <w:rPr>
          <w:rFonts w:ascii="Times New Roman" w:hAnsi="Times New Roman"/>
          <w:bCs/>
          <w:sz w:val="28"/>
          <w:szCs w:val="28"/>
          <w:lang w:val="uk-UA" w:bidi="uk-UA"/>
        </w:rPr>
        <w:t xml:space="preserve"> </w:t>
      </w:r>
      <w:r w:rsidRPr="00F615EC">
        <w:rPr>
          <w:rFonts w:ascii="Times New Roman" w:hAnsi="Times New Roman"/>
          <w:bCs/>
          <w:sz w:val="28"/>
          <w:szCs w:val="28"/>
          <w:lang w:val="uk-UA"/>
        </w:rPr>
        <w:t xml:space="preserve">«Детальний план території земельних ділянок загальною площею 5,9184 га, розташованих за межами населеного пункту, в адміністративних межах </w:t>
      </w:r>
      <w:proofErr w:type="spellStart"/>
      <w:r w:rsidRPr="00F615EC">
        <w:rPr>
          <w:rFonts w:ascii="Times New Roman" w:hAnsi="Times New Roman"/>
          <w:bCs/>
          <w:sz w:val="28"/>
          <w:szCs w:val="28"/>
          <w:lang w:val="uk-UA"/>
        </w:rPr>
        <w:t>Новобілоуської</w:t>
      </w:r>
      <w:proofErr w:type="spellEnd"/>
      <w:r w:rsidRPr="00F615EC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ради, Чернігівського району, Чернігівської області, для зміни цільового призначення земельних ділянок та будівництва транспортно-логістичного центру, а саме на земельні ділянки з кадастровими номерами: 7425585500:04:000:7301, площею 2,9420 га, 7425585500:04:000:7295, площею  0,9784 га, 7425585500:04:000:7031, площею 1,9980 га», розробник ПП «Портал-М», м. Чернігів.</w:t>
      </w:r>
    </w:p>
    <w:p w:rsidR="00E20E8C" w:rsidRPr="00F615EC" w:rsidRDefault="00E20E8C" w:rsidP="00E20E8C">
      <w:pPr>
        <w:pStyle w:val="a8"/>
        <w:jc w:val="both"/>
        <w:rPr>
          <w:bCs/>
          <w:color w:val="FF0000"/>
          <w:sz w:val="28"/>
          <w:szCs w:val="28"/>
          <w:lang w:val="uk-UA"/>
        </w:rPr>
      </w:pPr>
    </w:p>
    <w:p w:rsidR="00E20E8C" w:rsidRPr="00F615EC" w:rsidRDefault="00E20E8C" w:rsidP="00E20E8C">
      <w:pPr>
        <w:jc w:val="both"/>
        <w:rPr>
          <w:b/>
          <w:sz w:val="28"/>
          <w:szCs w:val="28"/>
          <w:lang w:val="uk-UA"/>
        </w:rPr>
      </w:pPr>
      <w:r w:rsidRPr="00F615EC">
        <w:rPr>
          <w:b/>
          <w:sz w:val="28"/>
          <w:szCs w:val="28"/>
          <w:lang w:val="uk-UA"/>
        </w:rPr>
        <w:t>У</w:t>
      </w:r>
      <w:r w:rsidRPr="00F615EC">
        <w:rPr>
          <w:b/>
          <w:caps/>
          <w:sz w:val="28"/>
          <w:szCs w:val="28"/>
          <w:lang w:val="uk-UA"/>
        </w:rPr>
        <w:t>хвалили</w:t>
      </w:r>
      <w:r w:rsidRPr="00F615EC">
        <w:rPr>
          <w:b/>
          <w:sz w:val="28"/>
          <w:szCs w:val="28"/>
          <w:lang w:val="uk-UA"/>
        </w:rPr>
        <w:t xml:space="preserve">: </w:t>
      </w:r>
    </w:p>
    <w:p w:rsidR="00E20E8C" w:rsidRPr="00F615EC" w:rsidRDefault="00E20E8C" w:rsidP="00E20E8C">
      <w:pPr>
        <w:pStyle w:val="ac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615EC">
        <w:rPr>
          <w:rFonts w:ascii="Times New Roman" w:hAnsi="Times New Roman"/>
          <w:bCs/>
          <w:sz w:val="28"/>
          <w:szCs w:val="28"/>
        </w:rPr>
        <w:t xml:space="preserve">Рекомендувати до затвердження містобудівну документацію: «Детальний план території земельних ділянок загальною площею 5,9184 га, розташованих за межами населеного пункту, в адміністративних межах </w:t>
      </w:r>
      <w:proofErr w:type="spellStart"/>
      <w:r w:rsidRPr="00F615EC">
        <w:rPr>
          <w:rFonts w:ascii="Times New Roman" w:hAnsi="Times New Roman"/>
          <w:bCs/>
          <w:sz w:val="28"/>
          <w:szCs w:val="28"/>
        </w:rPr>
        <w:t>Новобілоуської</w:t>
      </w:r>
      <w:proofErr w:type="spellEnd"/>
      <w:r w:rsidRPr="00F615EC">
        <w:rPr>
          <w:rFonts w:ascii="Times New Roman" w:hAnsi="Times New Roman"/>
          <w:bCs/>
          <w:sz w:val="28"/>
          <w:szCs w:val="28"/>
        </w:rPr>
        <w:t xml:space="preserve"> сільської ради, Чернігівського району, Чернігівської області, для зміни цільового призначення земельних ділянок та будівництва транспортно-логістичного центру, а саме на земельні ділянки з кадастровими номерами: 7425585500:04:000:7301, площею 2,9420 га, 7425585500:04:000:7295, площею  0,9784 га, 7425585500:04:000:7031, площею 1,9980 га», № 42/19-ДПТ, згідно чинного законодавства</w:t>
      </w:r>
      <w:r w:rsidRPr="00F615EC">
        <w:rPr>
          <w:bCs/>
          <w:sz w:val="28"/>
          <w:szCs w:val="28"/>
        </w:rPr>
        <w:t>.</w:t>
      </w:r>
    </w:p>
    <w:p w:rsidR="00E20E8C" w:rsidRPr="009C387E" w:rsidRDefault="00E20E8C" w:rsidP="00B75AA2">
      <w:pPr>
        <w:ind w:firstLine="567"/>
        <w:jc w:val="both"/>
        <w:rPr>
          <w:sz w:val="28"/>
          <w:szCs w:val="28"/>
          <w:lang w:val="uk-UA"/>
        </w:rPr>
      </w:pPr>
    </w:p>
    <w:p w:rsidR="00F615EC" w:rsidRPr="00F615EC" w:rsidRDefault="00F615EC" w:rsidP="00F615E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F615EC">
        <w:rPr>
          <w:b/>
          <w:sz w:val="28"/>
          <w:szCs w:val="28"/>
          <w:lang w:val="uk-UA"/>
        </w:rPr>
        <w:t>. СЛУХАЛИ:</w:t>
      </w:r>
    </w:p>
    <w:p w:rsidR="00F615EC" w:rsidRPr="00790DC5" w:rsidRDefault="00790DC5" w:rsidP="00F615EC">
      <w:pPr>
        <w:pStyle w:val="a8"/>
        <w:jc w:val="both"/>
        <w:rPr>
          <w:bCs/>
          <w:color w:val="FF0000"/>
          <w:sz w:val="28"/>
          <w:szCs w:val="28"/>
          <w:lang w:val="uk-UA"/>
        </w:rPr>
      </w:pPr>
      <w:r w:rsidRPr="00FD5D18">
        <w:rPr>
          <w:rFonts w:ascii="Times New Roman" w:hAnsi="Times New Roman"/>
          <w:sz w:val="28"/>
          <w:szCs w:val="28"/>
          <w:lang w:val="uk-UA"/>
        </w:rPr>
        <w:t>Наливайко П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D5D18">
        <w:rPr>
          <w:rFonts w:ascii="Times New Roman" w:hAnsi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F615EC" w:rsidRPr="00F615EC">
        <w:rPr>
          <w:rFonts w:ascii="Times New Roman" w:hAnsi="Times New Roman"/>
          <w:bCs/>
          <w:sz w:val="28"/>
          <w:szCs w:val="28"/>
          <w:lang w:val="uk-UA"/>
        </w:rPr>
        <w:t xml:space="preserve"> – представлена проєктна документація:</w:t>
      </w:r>
      <w:r w:rsidR="00F615EC" w:rsidRPr="00F615EC">
        <w:rPr>
          <w:rFonts w:ascii="Times New Roman" w:hAnsi="Times New Roman"/>
          <w:bCs/>
          <w:sz w:val="28"/>
          <w:szCs w:val="28"/>
          <w:lang w:val="uk-UA" w:bidi="uk-UA"/>
        </w:rPr>
        <w:t xml:space="preserve"> </w:t>
      </w:r>
      <w:r w:rsidRPr="003A733C">
        <w:rPr>
          <w:rFonts w:ascii="Times New Roman" w:hAnsi="Times New Roman"/>
          <w:sz w:val="28"/>
          <w:szCs w:val="28"/>
        </w:rPr>
        <w:t>«</w:t>
      </w:r>
      <w:proofErr w:type="spellStart"/>
      <w:r w:rsidRPr="003A733C">
        <w:rPr>
          <w:rFonts w:ascii="Times New Roman" w:hAnsi="Times New Roman"/>
          <w:sz w:val="28"/>
          <w:szCs w:val="28"/>
        </w:rPr>
        <w:t>Детальний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3A733C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33C">
        <w:rPr>
          <w:rFonts w:ascii="Times New Roman" w:hAnsi="Times New Roman"/>
          <w:sz w:val="28"/>
          <w:szCs w:val="28"/>
        </w:rPr>
        <w:t>трьох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33C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33C">
        <w:rPr>
          <w:rFonts w:ascii="Times New Roman" w:hAnsi="Times New Roman"/>
          <w:sz w:val="28"/>
          <w:szCs w:val="28"/>
        </w:rPr>
        <w:t>ділянок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733C">
        <w:rPr>
          <w:rFonts w:ascii="Times New Roman" w:hAnsi="Times New Roman"/>
          <w:sz w:val="28"/>
          <w:szCs w:val="28"/>
        </w:rPr>
        <w:t>орієнтовною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33C">
        <w:rPr>
          <w:rFonts w:ascii="Times New Roman" w:hAnsi="Times New Roman"/>
          <w:sz w:val="28"/>
          <w:szCs w:val="28"/>
        </w:rPr>
        <w:t>площею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0,3000 га, </w:t>
      </w:r>
      <w:proofErr w:type="spellStart"/>
      <w:r w:rsidRPr="003A733C">
        <w:rPr>
          <w:rFonts w:ascii="Times New Roman" w:hAnsi="Times New Roman"/>
          <w:sz w:val="28"/>
          <w:szCs w:val="28"/>
        </w:rPr>
        <w:t>розташованої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за межами </w:t>
      </w:r>
      <w:proofErr w:type="spellStart"/>
      <w:r w:rsidRPr="003A733C">
        <w:rPr>
          <w:rFonts w:ascii="Times New Roman" w:hAnsi="Times New Roman"/>
          <w:sz w:val="28"/>
          <w:szCs w:val="28"/>
        </w:rPr>
        <w:t>населеного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пункту, в </w:t>
      </w:r>
      <w:proofErr w:type="spellStart"/>
      <w:r w:rsidRPr="003A733C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межах </w:t>
      </w:r>
      <w:proofErr w:type="spellStart"/>
      <w:r w:rsidRPr="003A733C">
        <w:rPr>
          <w:rFonts w:ascii="Times New Roman" w:hAnsi="Times New Roman"/>
          <w:sz w:val="28"/>
          <w:szCs w:val="28"/>
        </w:rPr>
        <w:t>Дніпровської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33C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3A733C">
        <w:rPr>
          <w:rFonts w:ascii="Times New Roman" w:hAnsi="Times New Roman"/>
          <w:sz w:val="28"/>
          <w:szCs w:val="28"/>
        </w:rPr>
        <w:t>Чернігівського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району, </w:t>
      </w:r>
      <w:proofErr w:type="spellStart"/>
      <w:r w:rsidRPr="003A733C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33C">
        <w:rPr>
          <w:rFonts w:ascii="Times New Roman" w:hAnsi="Times New Roman"/>
          <w:sz w:val="28"/>
          <w:szCs w:val="28"/>
        </w:rPr>
        <w:t>області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, для </w:t>
      </w:r>
      <w:proofErr w:type="spellStart"/>
      <w:r w:rsidRPr="003A733C">
        <w:rPr>
          <w:rFonts w:ascii="Times New Roman" w:hAnsi="Times New Roman"/>
          <w:sz w:val="28"/>
          <w:szCs w:val="28"/>
        </w:rPr>
        <w:t>зміни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33C">
        <w:rPr>
          <w:rFonts w:ascii="Times New Roman" w:hAnsi="Times New Roman"/>
          <w:sz w:val="28"/>
          <w:szCs w:val="28"/>
        </w:rPr>
        <w:t>цільового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33C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A733C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33C">
        <w:rPr>
          <w:rFonts w:ascii="Times New Roman" w:hAnsi="Times New Roman"/>
          <w:sz w:val="28"/>
          <w:szCs w:val="28"/>
        </w:rPr>
        <w:t>садових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33C">
        <w:rPr>
          <w:rFonts w:ascii="Times New Roman" w:hAnsi="Times New Roman"/>
          <w:sz w:val="28"/>
          <w:szCs w:val="28"/>
        </w:rPr>
        <w:t>будинків</w:t>
      </w:r>
      <w:proofErr w:type="spellEnd"/>
      <w:r w:rsidRPr="003A733C">
        <w:rPr>
          <w:rFonts w:ascii="Times New Roman" w:hAnsi="Times New Roman"/>
          <w:sz w:val="28"/>
          <w:szCs w:val="28"/>
        </w:rPr>
        <w:t>»</w:t>
      </w:r>
      <w:r w:rsidR="00F615EC" w:rsidRPr="00F615EC">
        <w:rPr>
          <w:rFonts w:ascii="Times New Roman" w:hAnsi="Times New Roman"/>
          <w:bCs/>
          <w:sz w:val="28"/>
          <w:szCs w:val="28"/>
          <w:lang w:val="uk-UA"/>
        </w:rPr>
        <w:t xml:space="preserve">, розробник </w:t>
      </w:r>
      <w:r w:rsidRPr="003A733C">
        <w:rPr>
          <w:rFonts w:ascii="Times New Roman" w:hAnsi="Times New Roman"/>
          <w:sz w:val="28"/>
          <w:szCs w:val="28"/>
        </w:rPr>
        <w:t>ФОП «</w:t>
      </w:r>
      <w:proofErr w:type="spellStart"/>
      <w:r w:rsidRPr="003A733C">
        <w:rPr>
          <w:rFonts w:ascii="Times New Roman" w:hAnsi="Times New Roman"/>
          <w:sz w:val="28"/>
          <w:szCs w:val="28"/>
        </w:rPr>
        <w:t>Козир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33C">
        <w:rPr>
          <w:rFonts w:ascii="Times New Roman" w:hAnsi="Times New Roman"/>
          <w:sz w:val="28"/>
          <w:szCs w:val="28"/>
        </w:rPr>
        <w:t>Олександр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33C">
        <w:rPr>
          <w:rFonts w:ascii="Times New Roman" w:hAnsi="Times New Roman"/>
          <w:sz w:val="28"/>
          <w:szCs w:val="28"/>
        </w:rPr>
        <w:t>Іванович</w:t>
      </w:r>
      <w:proofErr w:type="spellEnd"/>
      <w:r w:rsidRPr="003A733C">
        <w:rPr>
          <w:rFonts w:ascii="Times New Roman" w:hAnsi="Times New Roman"/>
          <w:sz w:val="28"/>
          <w:szCs w:val="28"/>
        </w:rPr>
        <w:t>», м. </w:t>
      </w:r>
      <w:proofErr w:type="spellStart"/>
      <w:r w:rsidRPr="003A733C">
        <w:rPr>
          <w:rFonts w:ascii="Times New Roman" w:hAnsi="Times New Roman"/>
          <w:sz w:val="28"/>
          <w:szCs w:val="28"/>
        </w:rPr>
        <w:t>Чернігів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90DC5" w:rsidRDefault="00790DC5" w:rsidP="00F615EC">
      <w:pPr>
        <w:jc w:val="both"/>
        <w:rPr>
          <w:b/>
          <w:sz w:val="28"/>
          <w:szCs w:val="28"/>
          <w:lang w:val="uk-UA"/>
        </w:rPr>
      </w:pPr>
    </w:p>
    <w:p w:rsidR="00F615EC" w:rsidRDefault="00F615EC" w:rsidP="00F615EC">
      <w:pPr>
        <w:jc w:val="both"/>
        <w:rPr>
          <w:b/>
          <w:sz w:val="28"/>
          <w:szCs w:val="28"/>
          <w:lang w:val="uk-UA"/>
        </w:rPr>
      </w:pPr>
      <w:r w:rsidRPr="00F615EC">
        <w:rPr>
          <w:b/>
          <w:sz w:val="28"/>
          <w:szCs w:val="28"/>
          <w:lang w:val="uk-UA"/>
        </w:rPr>
        <w:t>У</w:t>
      </w:r>
      <w:r w:rsidRPr="00F615EC">
        <w:rPr>
          <w:b/>
          <w:caps/>
          <w:sz w:val="28"/>
          <w:szCs w:val="28"/>
          <w:lang w:val="uk-UA"/>
        </w:rPr>
        <w:t>хвалили</w:t>
      </w:r>
      <w:r w:rsidRPr="00F615EC">
        <w:rPr>
          <w:b/>
          <w:sz w:val="28"/>
          <w:szCs w:val="28"/>
          <w:lang w:val="uk-UA"/>
        </w:rPr>
        <w:t xml:space="preserve">: </w:t>
      </w:r>
    </w:p>
    <w:p w:rsidR="000A1431" w:rsidRDefault="000A1431" w:rsidP="000A1431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615EC">
        <w:rPr>
          <w:rFonts w:ascii="Times New Roman" w:hAnsi="Times New Roman"/>
          <w:sz w:val="28"/>
          <w:szCs w:val="28"/>
        </w:rPr>
        <w:t>Розробнику проєктної документації скласти реєстр відповідей на письмові зауваження (реєстр додається до протоколу).</w:t>
      </w:r>
    </w:p>
    <w:p w:rsidR="00F615EC" w:rsidRPr="00F615EC" w:rsidRDefault="000A1431" w:rsidP="00F615EC">
      <w:pPr>
        <w:pStyle w:val="ac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505EE">
        <w:rPr>
          <w:rFonts w:ascii="Times New Roman" w:hAnsi="Times New Roman"/>
          <w:sz w:val="28"/>
          <w:szCs w:val="28"/>
        </w:rPr>
        <w:t>Після усунення зауважень рекомендувати до затвердження містобудівну документацію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90DC5" w:rsidRPr="003A733C">
        <w:rPr>
          <w:rFonts w:ascii="Times New Roman" w:hAnsi="Times New Roman"/>
          <w:sz w:val="28"/>
          <w:szCs w:val="28"/>
        </w:rPr>
        <w:t>«Детальний план території трьох земельних ділянок, орієнтовною площею 0,3000 га, розташованої за межами населеного пункту, в адміністративних межах Дніпровської сільської ради, Чернігівського району, Чернігівської області, для зміни цільового призначення та будівництва садових будинків»</w:t>
      </w:r>
      <w:r w:rsidR="00F615EC" w:rsidRPr="00F615EC">
        <w:rPr>
          <w:rFonts w:ascii="Times New Roman" w:hAnsi="Times New Roman"/>
          <w:bCs/>
          <w:sz w:val="28"/>
          <w:szCs w:val="28"/>
        </w:rPr>
        <w:t>, згідно чинного законодавства</w:t>
      </w:r>
      <w:r w:rsidR="00F615EC" w:rsidRPr="00F615EC">
        <w:rPr>
          <w:bCs/>
          <w:sz w:val="28"/>
          <w:szCs w:val="28"/>
        </w:rPr>
        <w:t>.</w:t>
      </w:r>
    </w:p>
    <w:p w:rsidR="000A1431" w:rsidRDefault="000A1431" w:rsidP="001B2A71">
      <w:pPr>
        <w:jc w:val="both"/>
        <w:rPr>
          <w:b/>
          <w:sz w:val="28"/>
          <w:szCs w:val="28"/>
          <w:lang w:val="uk-UA"/>
        </w:rPr>
      </w:pPr>
    </w:p>
    <w:p w:rsidR="001B2A71" w:rsidRPr="00F615EC" w:rsidRDefault="001B2A71" w:rsidP="001B2A7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10</w:t>
      </w:r>
      <w:r w:rsidRPr="00F615EC">
        <w:rPr>
          <w:b/>
          <w:sz w:val="28"/>
          <w:szCs w:val="28"/>
          <w:lang w:val="uk-UA"/>
        </w:rPr>
        <w:t>. СЛУХАЛИ:</w:t>
      </w:r>
    </w:p>
    <w:p w:rsidR="001B2A71" w:rsidRPr="00790DC5" w:rsidRDefault="001B2A71" w:rsidP="001B2A71">
      <w:pPr>
        <w:pStyle w:val="a8"/>
        <w:jc w:val="both"/>
        <w:rPr>
          <w:bCs/>
          <w:color w:val="FF0000"/>
          <w:sz w:val="28"/>
          <w:szCs w:val="28"/>
          <w:lang w:val="uk-UA"/>
        </w:rPr>
      </w:pPr>
      <w:r w:rsidRPr="00FD5D18">
        <w:rPr>
          <w:rFonts w:ascii="Times New Roman" w:hAnsi="Times New Roman"/>
          <w:sz w:val="28"/>
          <w:szCs w:val="28"/>
          <w:lang w:val="uk-UA"/>
        </w:rPr>
        <w:t>Наливайко П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D5D18">
        <w:rPr>
          <w:rFonts w:ascii="Times New Roman" w:hAnsi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615EC">
        <w:rPr>
          <w:rFonts w:ascii="Times New Roman" w:hAnsi="Times New Roman"/>
          <w:bCs/>
          <w:sz w:val="28"/>
          <w:szCs w:val="28"/>
          <w:lang w:val="uk-UA"/>
        </w:rPr>
        <w:t xml:space="preserve"> – представлена проєктна документація:</w:t>
      </w:r>
      <w:r w:rsidRPr="00F615EC">
        <w:rPr>
          <w:rFonts w:ascii="Times New Roman" w:hAnsi="Times New Roman"/>
          <w:bCs/>
          <w:sz w:val="28"/>
          <w:szCs w:val="28"/>
          <w:lang w:val="uk-UA" w:bidi="uk-UA"/>
        </w:rPr>
        <w:t xml:space="preserve"> </w:t>
      </w:r>
      <w:r w:rsidRPr="003A733C">
        <w:rPr>
          <w:rFonts w:ascii="Times New Roman" w:hAnsi="Times New Roman"/>
          <w:sz w:val="28"/>
          <w:szCs w:val="28"/>
        </w:rPr>
        <w:t>«</w:t>
      </w:r>
      <w:proofErr w:type="spellStart"/>
      <w:r w:rsidRPr="003A733C">
        <w:rPr>
          <w:rFonts w:ascii="Times New Roman" w:hAnsi="Times New Roman"/>
          <w:sz w:val="28"/>
          <w:szCs w:val="28"/>
        </w:rPr>
        <w:t>Детальний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3A733C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733C">
        <w:rPr>
          <w:rFonts w:ascii="Times New Roman" w:hAnsi="Times New Roman"/>
          <w:sz w:val="28"/>
          <w:szCs w:val="28"/>
        </w:rPr>
        <w:t>орієнтовною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33C">
        <w:rPr>
          <w:rFonts w:ascii="Times New Roman" w:hAnsi="Times New Roman"/>
          <w:sz w:val="28"/>
          <w:szCs w:val="28"/>
        </w:rPr>
        <w:t>площею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8,0000 га, </w:t>
      </w:r>
      <w:proofErr w:type="spellStart"/>
      <w:r w:rsidRPr="003A733C">
        <w:rPr>
          <w:rFonts w:ascii="Times New Roman" w:hAnsi="Times New Roman"/>
          <w:sz w:val="28"/>
          <w:szCs w:val="28"/>
        </w:rPr>
        <w:t>розташованої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за межами </w:t>
      </w:r>
      <w:proofErr w:type="spellStart"/>
      <w:r w:rsidRPr="003A733C">
        <w:rPr>
          <w:rFonts w:ascii="Times New Roman" w:hAnsi="Times New Roman"/>
          <w:sz w:val="28"/>
          <w:szCs w:val="28"/>
        </w:rPr>
        <w:t>населеного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пункту, в </w:t>
      </w:r>
      <w:proofErr w:type="spellStart"/>
      <w:r w:rsidRPr="003A733C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межах </w:t>
      </w:r>
      <w:proofErr w:type="spellStart"/>
      <w:r w:rsidRPr="003A733C">
        <w:rPr>
          <w:rFonts w:ascii="Times New Roman" w:hAnsi="Times New Roman"/>
          <w:sz w:val="28"/>
          <w:szCs w:val="28"/>
        </w:rPr>
        <w:t>Дніпровської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33C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3A733C">
        <w:rPr>
          <w:rFonts w:ascii="Times New Roman" w:hAnsi="Times New Roman"/>
          <w:sz w:val="28"/>
          <w:szCs w:val="28"/>
        </w:rPr>
        <w:t>Чернігівського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району, </w:t>
      </w:r>
      <w:proofErr w:type="spellStart"/>
      <w:r w:rsidRPr="003A733C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33C">
        <w:rPr>
          <w:rFonts w:ascii="Times New Roman" w:hAnsi="Times New Roman"/>
          <w:sz w:val="28"/>
          <w:szCs w:val="28"/>
        </w:rPr>
        <w:t>області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, для </w:t>
      </w:r>
      <w:proofErr w:type="spellStart"/>
      <w:r w:rsidRPr="003A733C">
        <w:rPr>
          <w:rFonts w:ascii="Times New Roman" w:hAnsi="Times New Roman"/>
          <w:sz w:val="28"/>
          <w:szCs w:val="28"/>
        </w:rPr>
        <w:t>зміни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33C">
        <w:rPr>
          <w:rFonts w:ascii="Times New Roman" w:hAnsi="Times New Roman"/>
          <w:sz w:val="28"/>
          <w:szCs w:val="28"/>
        </w:rPr>
        <w:t>цільового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33C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A733C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33C">
        <w:rPr>
          <w:rFonts w:ascii="Times New Roman" w:hAnsi="Times New Roman"/>
          <w:sz w:val="28"/>
          <w:szCs w:val="28"/>
        </w:rPr>
        <w:t>садових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33C">
        <w:rPr>
          <w:rFonts w:ascii="Times New Roman" w:hAnsi="Times New Roman"/>
          <w:sz w:val="28"/>
          <w:szCs w:val="28"/>
        </w:rPr>
        <w:t>будинків</w:t>
      </w:r>
      <w:proofErr w:type="spellEnd"/>
      <w:r w:rsidRPr="003A733C">
        <w:rPr>
          <w:rFonts w:ascii="Times New Roman" w:hAnsi="Times New Roman"/>
          <w:sz w:val="28"/>
          <w:szCs w:val="28"/>
        </w:rPr>
        <w:t>»</w:t>
      </w:r>
      <w:r w:rsidRPr="00F615EC">
        <w:rPr>
          <w:rFonts w:ascii="Times New Roman" w:hAnsi="Times New Roman"/>
          <w:bCs/>
          <w:sz w:val="28"/>
          <w:szCs w:val="28"/>
          <w:lang w:val="uk-UA"/>
        </w:rPr>
        <w:t xml:space="preserve">, розробник </w:t>
      </w:r>
      <w:r w:rsidRPr="003A733C">
        <w:rPr>
          <w:rFonts w:ascii="Times New Roman" w:hAnsi="Times New Roman"/>
          <w:sz w:val="28"/>
          <w:szCs w:val="28"/>
        </w:rPr>
        <w:t>ФОП «</w:t>
      </w:r>
      <w:proofErr w:type="spellStart"/>
      <w:r w:rsidRPr="003A733C">
        <w:rPr>
          <w:rFonts w:ascii="Times New Roman" w:hAnsi="Times New Roman"/>
          <w:sz w:val="28"/>
          <w:szCs w:val="28"/>
        </w:rPr>
        <w:t>Козир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33C">
        <w:rPr>
          <w:rFonts w:ascii="Times New Roman" w:hAnsi="Times New Roman"/>
          <w:sz w:val="28"/>
          <w:szCs w:val="28"/>
        </w:rPr>
        <w:t>Олександр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33C">
        <w:rPr>
          <w:rFonts w:ascii="Times New Roman" w:hAnsi="Times New Roman"/>
          <w:sz w:val="28"/>
          <w:szCs w:val="28"/>
        </w:rPr>
        <w:t>Іванович</w:t>
      </w:r>
      <w:proofErr w:type="spellEnd"/>
      <w:r w:rsidRPr="003A733C">
        <w:rPr>
          <w:rFonts w:ascii="Times New Roman" w:hAnsi="Times New Roman"/>
          <w:sz w:val="28"/>
          <w:szCs w:val="28"/>
        </w:rPr>
        <w:t>», м. </w:t>
      </w:r>
      <w:proofErr w:type="spellStart"/>
      <w:r w:rsidRPr="003A733C">
        <w:rPr>
          <w:rFonts w:ascii="Times New Roman" w:hAnsi="Times New Roman"/>
          <w:sz w:val="28"/>
          <w:szCs w:val="28"/>
        </w:rPr>
        <w:t>Чернігів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B2A71" w:rsidRDefault="001B2A71" w:rsidP="002A6EF8">
      <w:pPr>
        <w:rPr>
          <w:sz w:val="28"/>
          <w:szCs w:val="28"/>
          <w:lang w:val="uk-UA" w:bidi="uk-UA"/>
        </w:rPr>
      </w:pPr>
    </w:p>
    <w:p w:rsidR="001B2A71" w:rsidRDefault="001B2A71" w:rsidP="001B2A71">
      <w:pPr>
        <w:pStyle w:val="a6"/>
        <w:rPr>
          <w:b/>
        </w:rPr>
      </w:pPr>
    </w:p>
    <w:p w:rsidR="001B2A71" w:rsidRPr="000B1F3E" w:rsidRDefault="001B2A71" w:rsidP="001B2A71">
      <w:pPr>
        <w:pStyle w:val="a6"/>
      </w:pPr>
      <w:r w:rsidRPr="000B1F3E">
        <w:rPr>
          <w:b/>
        </w:rPr>
        <w:t>ВИСТУПИЛИ:</w:t>
      </w:r>
    </w:p>
    <w:p w:rsidR="001B2A71" w:rsidRDefault="001B2A71" w:rsidP="001B2A71">
      <w:pPr>
        <w:rPr>
          <w:sz w:val="28"/>
          <w:szCs w:val="28"/>
          <w:lang w:val="uk-UA"/>
        </w:rPr>
      </w:pPr>
      <w:proofErr w:type="spellStart"/>
      <w:r w:rsidRPr="000B1F3E">
        <w:rPr>
          <w:sz w:val="28"/>
          <w:szCs w:val="28"/>
          <w:lang w:val="uk-UA"/>
        </w:rPr>
        <w:t>Дмитрюк</w:t>
      </w:r>
      <w:proofErr w:type="spellEnd"/>
      <w:r w:rsidRPr="000B1F3E">
        <w:rPr>
          <w:sz w:val="28"/>
          <w:szCs w:val="28"/>
          <w:lang w:val="uk-UA"/>
        </w:rPr>
        <w:t xml:space="preserve"> О.</w:t>
      </w:r>
      <w:r>
        <w:rPr>
          <w:sz w:val="28"/>
          <w:szCs w:val="28"/>
          <w:lang w:val="uk-UA"/>
        </w:rPr>
        <w:t> </w:t>
      </w:r>
      <w:r w:rsidRPr="000B1F3E">
        <w:rPr>
          <w:sz w:val="28"/>
          <w:szCs w:val="28"/>
          <w:lang w:val="uk-UA"/>
        </w:rPr>
        <w:t xml:space="preserve">І., </w:t>
      </w:r>
      <w:proofErr w:type="spellStart"/>
      <w:r>
        <w:rPr>
          <w:sz w:val="28"/>
          <w:szCs w:val="28"/>
          <w:lang w:val="uk-UA"/>
        </w:rPr>
        <w:t>Дробот</w:t>
      </w:r>
      <w:proofErr w:type="spellEnd"/>
      <w:r>
        <w:rPr>
          <w:sz w:val="28"/>
          <w:szCs w:val="28"/>
          <w:lang w:val="uk-UA"/>
        </w:rPr>
        <w:t> О. В.</w:t>
      </w:r>
    </w:p>
    <w:p w:rsidR="001B2A71" w:rsidRDefault="001B2A71" w:rsidP="001B2A71">
      <w:pPr>
        <w:rPr>
          <w:sz w:val="28"/>
          <w:szCs w:val="28"/>
          <w:lang w:val="uk-UA"/>
        </w:rPr>
      </w:pPr>
    </w:p>
    <w:p w:rsidR="001B2A71" w:rsidRPr="00F615EC" w:rsidRDefault="001B2A71" w:rsidP="001B2A71">
      <w:pPr>
        <w:jc w:val="both"/>
        <w:rPr>
          <w:b/>
          <w:sz w:val="28"/>
          <w:szCs w:val="28"/>
          <w:lang w:val="uk-UA"/>
        </w:rPr>
      </w:pPr>
      <w:r w:rsidRPr="00F615EC">
        <w:rPr>
          <w:b/>
          <w:sz w:val="28"/>
          <w:szCs w:val="28"/>
          <w:lang w:val="uk-UA"/>
        </w:rPr>
        <w:t>У</w:t>
      </w:r>
      <w:r w:rsidRPr="00F615EC">
        <w:rPr>
          <w:b/>
          <w:caps/>
          <w:sz w:val="28"/>
          <w:szCs w:val="28"/>
          <w:lang w:val="uk-UA"/>
        </w:rPr>
        <w:t>хвалили</w:t>
      </w:r>
      <w:r w:rsidRPr="00F615EC">
        <w:rPr>
          <w:b/>
          <w:sz w:val="28"/>
          <w:szCs w:val="28"/>
          <w:lang w:val="uk-UA"/>
        </w:rPr>
        <w:t xml:space="preserve">: </w:t>
      </w:r>
    </w:p>
    <w:p w:rsidR="001B2A71" w:rsidRPr="001B2A71" w:rsidRDefault="000A1431" w:rsidP="000A1431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B2A71" w:rsidRPr="001B2A71">
        <w:rPr>
          <w:rFonts w:ascii="Times New Roman" w:hAnsi="Times New Roman"/>
          <w:sz w:val="28"/>
          <w:szCs w:val="28"/>
        </w:rPr>
        <w:t>Розробнику проєктної документації скласти реєстр відповідей на письмові зауваження.</w:t>
      </w:r>
    </w:p>
    <w:p w:rsidR="001B2A71" w:rsidRPr="00D505EE" w:rsidRDefault="000A1431" w:rsidP="000A1431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B2A71" w:rsidRPr="00D505EE">
        <w:rPr>
          <w:rFonts w:ascii="Times New Roman" w:hAnsi="Times New Roman"/>
          <w:sz w:val="28"/>
          <w:szCs w:val="28"/>
        </w:rPr>
        <w:t xml:space="preserve">Після усунення зауважень рекомендувати до затвердження містобудівну документацію: </w:t>
      </w:r>
      <w:r w:rsidR="001B2A71" w:rsidRPr="003A733C">
        <w:rPr>
          <w:rFonts w:ascii="Times New Roman" w:hAnsi="Times New Roman"/>
          <w:sz w:val="28"/>
          <w:szCs w:val="28"/>
        </w:rPr>
        <w:t>«Детальний план території, орієнтовною площею 8,0000 га, розташованої за межами населеного пункту, в адміністративних межах Дніпровської сільської ради, Чернігівського району, Чернігівської області, для зміни цільового призначення та будівництва садових будинків»</w:t>
      </w:r>
      <w:r w:rsidR="001B2A71" w:rsidRPr="00D505EE">
        <w:rPr>
          <w:rFonts w:ascii="Times New Roman" w:hAnsi="Times New Roman"/>
          <w:sz w:val="28"/>
          <w:szCs w:val="28"/>
        </w:rPr>
        <w:t>, згідно чинного законодавства.</w:t>
      </w:r>
    </w:p>
    <w:p w:rsidR="001B2A71" w:rsidRDefault="001B2A71" w:rsidP="001B2A71">
      <w:pPr>
        <w:rPr>
          <w:sz w:val="28"/>
          <w:szCs w:val="28"/>
          <w:lang w:val="uk-UA"/>
        </w:rPr>
      </w:pPr>
    </w:p>
    <w:p w:rsidR="00F0317F" w:rsidRPr="00F615EC" w:rsidRDefault="00F0317F" w:rsidP="00F031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F615EC">
        <w:rPr>
          <w:b/>
          <w:sz w:val="28"/>
          <w:szCs w:val="28"/>
          <w:lang w:val="uk-UA"/>
        </w:rPr>
        <w:t>. СЛУХАЛИ:</w:t>
      </w:r>
    </w:p>
    <w:p w:rsidR="00F0317F" w:rsidRPr="00790DC5" w:rsidRDefault="00F0317F" w:rsidP="00F0317F">
      <w:pPr>
        <w:pStyle w:val="a8"/>
        <w:jc w:val="both"/>
        <w:rPr>
          <w:bCs/>
          <w:color w:val="FF0000"/>
          <w:sz w:val="28"/>
          <w:szCs w:val="28"/>
          <w:lang w:val="uk-UA"/>
        </w:rPr>
      </w:pPr>
      <w:r w:rsidRPr="00FD5D18">
        <w:rPr>
          <w:rFonts w:ascii="Times New Roman" w:hAnsi="Times New Roman"/>
          <w:sz w:val="28"/>
          <w:szCs w:val="28"/>
          <w:lang w:val="uk-UA"/>
        </w:rPr>
        <w:t>Наливайко П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D5D18">
        <w:rPr>
          <w:rFonts w:ascii="Times New Roman" w:hAnsi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615EC">
        <w:rPr>
          <w:rFonts w:ascii="Times New Roman" w:hAnsi="Times New Roman"/>
          <w:bCs/>
          <w:sz w:val="28"/>
          <w:szCs w:val="28"/>
          <w:lang w:val="uk-UA"/>
        </w:rPr>
        <w:t xml:space="preserve"> – представлена проєктна документація:</w:t>
      </w:r>
      <w:r w:rsidRPr="00F615EC">
        <w:rPr>
          <w:rFonts w:ascii="Times New Roman" w:hAnsi="Times New Roman"/>
          <w:bCs/>
          <w:sz w:val="28"/>
          <w:szCs w:val="28"/>
          <w:lang w:val="uk-UA" w:bidi="uk-UA"/>
        </w:rPr>
        <w:t xml:space="preserve"> </w:t>
      </w:r>
      <w:r w:rsidRPr="00133B90">
        <w:rPr>
          <w:rFonts w:ascii="Times New Roman" w:hAnsi="Times New Roman"/>
          <w:sz w:val="28"/>
          <w:szCs w:val="28"/>
          <w:lang w:val="uk-UA"/>
        </w:rPr>
        <w:t>«Детальний план території на забудову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3B90">
        <w:rPr>
          <w:rFonts w:ascii="Times New Roman" w:hAnsi="Times New Roman"/>
          <w:sz w:val="28"/>
          <w:szCs w:val="28"/>
          <w:lang w:val="uk-UA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на території </w:t>
      </w:r>
      <w:proofErr w:type="spellStart"/>
      <w:r w:rsidRPr="00133B90">
        <w:rPr>
          <w:rFonts w:ascii="Times New Roman" w:hAnsi="Times New Roman"/>
          <w:sz w:val="28"/>
          <w:szCs w:val="28"/>
          <w:lang w:val="uk-UA"/>
        </w:rPr>
        <w:t>Городнянського</w:t>
      </w:r>
      <w:proofErr w:type="spellEnd"/>
      <w:r w:rsidRPr="00133B90">
        <w:rPr>
          <w:rFonts w:ascii="Times New Roman" w:hAnsi="Times New Roman"/>
          <w:sz w:val="28"/>
          <w:szCs w:val="28"/>
          <w:lang w:val="uk-UA"/>
        </w:rPr>
        <w:t xml:space="preserve"> району»</w:t>
      </w:r>
      <w:r w:rsidRPr="00F615EC">
        <w:rPr>
          <w:rFonts w:ascii="Times New Roman" w:hAnsi="Times New Roman"/>
          <w:bCs/>
          <w:sz w:val="28"/>
          <w:szCs w:val="28"/>
          <w:lang w:val="uk-UA"/>
        </w:rPr>
        <w:t xml:space="preserve">, розробник </w:t>
      </w:r>
      <w:proofErr w:type="spellStart"/>
      <w:r w:rsidRPr="000374AB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Pr="000374AB">
        <w:rPr>
          <w:rFonts w:ascii="Times New Roman" w:hAnsi="Times New Roman"/>
          <w:sz w:val="28"/>
          <w:szCs w:val="28"/>
          <w:lang w:val="uk-UA"/>
        </w:rPr>
        <w:t xml:space="preserve"> «Козир Олександр Іванович», м.</w:t>
      </w:r>
      <w:r w:rsidRPr="003A733C">
        <w:rPr>
          <w:rFonts w:ascii="Times New Roman" w:hAnsi="Times New Roman"/>
          <w:sz w:val="28"/>
          <w:szCs w:val="28"/>
        </w:rPr>
        <w:t> </w:t>
      </w:r>
      <w:r w:rsidRPr="000374AB">
        <w:rPr>
          <w:rFonts w:ascii="Times New Roman" w:hAnsi="Times New Roman"/>
          <w:sz w:val="28"/>
          <w:szCs w:val="28"/>
          <w:lang w:val="uk-UA"/>
        </w:rPr>
        <w:t>Чернігів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0317F" w:rsidRDefault="00F0317F" w:rsidP="00F0317F">
      <w:pPr>
        <w:rPr>
          <w:sz w:val="28"/>
          <w:szCs w:val="28"/>
          <w:lang w:val="uk-UA" w:bidi="uk-UA"/>
        </w:rPr>
      </w:pPr>
    </w:p>
    <w:p w:rsidR="00F0317F" w:rsidRPr="000B1F3E" w:rsidRDefault="00F0317F" w:rsidP="00F0317F">
      <w:pPr>
        <w:pStyle w:val="a6"/>
      </w:pPr>
      <w:r w:rsidRPr="000B1F3E">
        <w:rPr>
          <w:b/>
        </w:rPr>
        <w:t>ВИСТУПИЛИ:</w:t>
      </w:r>
    </w:p>
    <w:p w:rsidR="00F0317F" w:rsidRPr="000374AB" w:rsidRDefault="00F0317F" w:rsidP="00F0317F">
      <w:pPr>
        <w:rPr>
          <w:lang w:val="uk-UA"/>
        </w:rPr>
      </w:pPr>
      <w:r>
        <w:rPr>
          <w:sz w:val="28"/>
          <w:szCs w:val="28"/>
          <w:lang w:val="uk-UA"/>
        </w:rPr>
        <w:t xml:space="preserve">Травка В. А., Мазур </w:t>
      </w:r>
      <w:r>
        <w:rPr>
          <w:lang w:val="uk-UA"/>
        </w:rPr>
        <w:t>Т. Г., Дуда А. М., Козир О. І.</w:t>
      </w:r>
    </w:p>
    <w:p w:rsidR="00F0317F" w:rsidRDefault="00F0317F" w:rsidP="00F0317F">
      <w:pPr>
        <w:rPr>
          <w:sz w:val="28"/>
          <w:szCs w:val="28"/>
          <w:lang w:val="uk-UA"/>
        </w:rPr>
      </w:pPr>
    </w:p>
    <w:p w:rsidR="00F0317F" w:rsidRPr="00F615EC" w:rsidRDefault="00F0317F" w:rsidP="00F0317F">
      <w:pPr>
        <w:jc w:val="both"/>
        <w:rPr>
          <w:b/>
          <w:sz w:val="28"/>
          <w:szCs w:val="28"/>
          <w:lang w:val="uk-UA"/>
        </w:rPr>
      </w:pPr>
      <w:r w:rsidRPr="00F615EC">
        <w:rPr>
          <w:b/>
          <w:sz w:val="28"/>
          <w:szCs w:val="28"/>
          <w:lang w:val="uk-UA"/>
        </w:rPr>
        <w:t>У</w:t>
      </w:r>
      <w:r w:rsidRPr="00F615EC">
        <w:rPr>
          <w:b/>
          <w:caps/>
          <w:sz w:val="28"/>
          <w:szCs w:val="28"/>
          <w:lang w:val="uk-UA"/>
        </w:rPr>
        <w:t>хвалили</w:t>
      </w:r>
      <w:r w:rsidRPr="00F615EC">
        <w:rPr>
          <w:b/>
          <w:sz w:val="28"/>
          <w:szCs w:val="28"/>
          <w:lang w:val="uk-UA"/>
        </w:rPr>
        <w:t xml:space="preserve">: </w:t>
      </w:r>
    </w:p>
    <w:p w:rsidR="00F0317F" w:rsidRPr="001B2A71" w:rsidRDefault="000A1431" w:rsidP="000A1431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0317F" w:rsidRPr="001B2A71">
        <w:rPr>
          <w:rFonts w:ascii="Times New Roman" w:hAnsi="Times New Roman"/>
          <w:sz w:val="28"/>
          <w:szCs w:val="28"/>
        </w:rPr>
        <w:t>Розробнику проєктної документації скласти реєстр відповідей на письмові зауваження.</w:t>
      </w:r>
    </w:p>
    <w:p w:rsidR="00F0317F" w:rsidRPr="00F0317F" w:rsidRDefault="000A1431" w:rsidP="000A1431">
      <w:pPr>
        <w:pStyle w:val="ac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bidi="uk-U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0317F" w:rsidRPr="00F0317F">
        <w:rPr>
          <w:rFonts w:ascii="Times New Roman" w:hAnsi="Times New Roman"/>
          <w:sz w:val="28"/>
          <w:szCs w:val="28"/>
        </w:rPr>
        <w:t xml:space="preserve">Після усунення зауважень рекомендувати до затвердження містобудівну документацію: «Детальний план території на забудову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 на території </w:t>
      </w:r>
      <w:proofErr w:type="spellStart"/>
      <w:r w:rsidR="00F0317F" w:rsidRPr="00F0317F">
        <w:rPr>
          <w:rFonts w:ascii="Times New Roman" w:hAnsi="Times New Roman"/>
          <w:sz w:val="28"/>
          <w:szCs w:val="28"/>
        </w:rPr>
        <w:t>Городнянського</w:t>
      </w:r>
      <w:proofErr w:type="spellEnd"/>
      <w:r w:rsidR="00F0317F" w:rsidRPr="00F0317F">
        <w:rPr>
          <w:rFonts w:ascii="Times New Roman" w:hAnsi="Times New Roman"/>
          <w:sz w:val="28"/>
          <w:szCs w:val="28"/>
        </w:rPr>
        <w:t xml:space="preserve"> району», згідно чинного законодавства.</w:t>
      </w:r>
    </w:p>
    <w:p w:rsidR="000374AB" w:rsidRPr="00F615EC" w:rsidRDefault="000374AB" w:rsidP="000374A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A733CC">
        <w:rPr>
          <w:b/>
          <w:sz w:val="28"/>
          <w:szCs w:val="28"/>
          <w:lang w:val="uk-UA"/>
        </w:rPr>
        <w:t>2</w:t>
      </w:r>
      <w:r w:rsidRPr="00F615EC">
        <w:rPr>
          <w:b/>
          <w:sz w:val="28"/>
          <w:szCs w:val="28"/>
          <w:lang w:val="uk-UA"/>
        </w:rPr>
        <w:t>. СЛУХАЛИ:</w:t>
      </w:r>
    </w:p>
    <w:p w:rsidR="000374AB" w:rsidRPr="00790DC5" w:rsidRDefault="000374AB" w:rsidP="000374AB">
      <w:pPr>
        <w:pStyle w:val="a8"/>
        <w:jc w:val="both"/>
        <w:rPr>
          <w:bCs/>
          <w:color w:val="FF0000"/>
          <w:sz w:val="28"/>
          <w:szCs w:val="28"/>
          <w:lang w:val="uk-UA"/>
        </w:rPr>
      </w:pPr>
      <w:r w:rsidRPr="00FD5D18">
        <w:rPr>
          <w:rFonts w:ascii="Times New Roman" w:hAnsi="Times New Roman"/>
          <w:sz w:val="28"/>
          <w:szCs w:val="28"/>
          <w:lang w:val="uk-UA"/>
        </w:rPr>
        <w:t>Наливайко П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D5D18">
        <w:rPr>
          <w:rFonts w:ascii="Times New Roman" w:hAnsi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615EC">
        <w:rPr>
          <w:rFonts w:ascii="Times New Roman" w:hAnsi="Times New Roman"/>
          <w:bCs/>
          <w:sz w:val="28"/>
          <w:szCs w:val="28"/>
          <w:lang w:val="uk-UA"/>
        </w:rPr>
        <w:t xml:space="preserve"> – представлена проєктна документація:</w:t>
      </w:r>
      <w:r w:rsidRPr="00F615EC">
        <w:rPr>
          <w:rFonts w:ascii="Times New Roman" w:hAnsi="Times New Roman"/>
          <w:bCs/>
          <w:sz w:val="28"/>
          <w:szCs w:val="28"/>
          <w:lang w:val="uk-UA" w:bidi="uk-UA"/>
        </w:rPr>
        <w:t xml:space="preserve"> </w:t>
      </w:r>
      <w:r w:rsidR="00A733CC" w:rsidRPr="003A733C">
        <w:rPr>
          <w:rFonts w:ascii="Times New Roman" w:hAnsi="Times New Roman"/>
          <w:sz w:val="28"/>
          <w:szCs w:val="28"/>
        </w:rPr>
        <w:t>«</w:t>
      </w:r>
      <w:proofErr w:type="spellStart"/>
      <w:r w:rsidR="00A733CC" w:rsidRPr="003A733C">
        <w:rPr>
          <w:rFonts w:ascii="Times New Roman" w:hAnsi="Times New Roman"/>
          <w:sz w:val="28"/>
          <w:szCs w:val="28"/>
        </w:rPr>
        <w:t>Детальний</w:t>
      </w:r>
      <w:proofErr w:type="spellEnd"/>
      <w:r w:rsidR="00A733CC" w:rsidRPr="003A733C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="00A733CC" w:rsidRPr="003A733C">
        <w:rPr>
          <w:rFonts w:ascii="Times New Roman" w:hAnsi="Times New Roman"/>
          <w:sz w:val="28"/>
          <w:szCs w:val="28"/>
        </w:rPr>
        <w:t>території</w:t>
      </w:r>
      <w:proofErr w:type="spellEnd"/>
      <w:r w:rsidR="00A733CC" w:rsidRPr="003A733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A733CC" w:rsidRPr="003A733C">
        <w:rPr>
          <w:rFonts w:ascii="Times New Roman" w:hAnsi="Times New Roman"/>
          <w:sz w:val="28"/>
          <w:szCs w:val="28"/>
        </w:rPr>
        <w:t>існуючої</w:t>
      </w:r>
      <w:proofErr w:type="spellEnd"/>
      <w:r w:rsidR="00A733CC"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3CC" w:rsidRPr="003A733C">
        <w:rPr>
          <w:rFonts w:ascii="Times New Roman" w:hAnsi="Times New Roman"/>
          <w:sz w:val="28"/>
          <w:szCs w:val="28"/>
        </w:rPr>
        <w:t>будівлі</w:t>
      </w:r>
      <w:proofErr w:type="spellEnd"/>
      <w:r w:rsidR="00A733CC" w:rsidRPr="003A733C">
        <w:rPr>
          <w:rFonts w:ascii="Times New Roman" w:hAnsi="Times New Roman"/>
          <w:sz w:val="28"/>
          <w:szCs w:val="28"/>
        </w:rPr>
        <w:t xml:space="preserve"> гаражу для </w:t>
      </w:r>
      <w:proofErr w:type="spellStart"/>
      <w:r w:rsidR="00A733CC" w:rsidRPr="003A733C">
        <w:rPr>
          <w:rFonts w:ascii="Times New Roman" w:hAnsi="Times New Roman"/>
          <w:sz w:val="28"/>
          <w:szCs w:val="28"/>
        </w:rPr>
        <w:t>улаштування</w:t>
      </w:r>
      <w:proofErr w:type="spellEnd"/>
      <w:r w:rsidR="00A733CC" w:rsidRPr="003A733C">
        <w:rPr>
          <w:rFonts w:ascii="Times New Roman" w:hAnsi="Times New Roman"/>
          <w:sz w:val="28"/>
          <w:szCs w:val="28"/>
        </w:rPr>
        <w:t xml:space="preserve"> магазину </w:t>
      </w:r>
      <w:proofErr w:type="spellStart"/>
      <w:r w:rsidR="00A733CC" w:rsidRPr="003A733C">
        <w:rPr>
          <w:rFonts w:ascii="Times New Roman" w:hAnsi="Times New Roman"/>
          <w:sz w:val="28"/>
          <w:szCs w:val="28"/>
        </w:rPr>
        <w:t>продовольчих</w:t>
      </w:r>
      <w:proofErr w:type="spellEnd"/>
      <w:r w:rsidR="00A733CC"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3CC" w:rsidRPr="003A733C">
        <w:rPr>
          <w:rFonts w:ascii="Times New Roman" w:hAnsi="Times New Roman"/>
          <w:sz w:val="28"/>
          <w:szCs w:val="28"/>
        </w:rPr>
        <w:t>товарів</w:t>
      </w:r>
      <w:proofErr w:type="spellEnd"/>
      <w:r w:rsidR="00A733CC" w:rsidRPr="003A733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A733CC" w:rsidRPr="003A733C">
        <w:rPr>
          <w:rFonts w:ascii="Times New Roman" w:hAnsi="Times New Roman"/>
          <w:sz w:val="28"/>
          <w:szCs w:val="28"/>
        </w:rPr>
        <w:t>закусочної</w:t>
      </w:r>
      <w:proofErr w:type="spellEnd"/>
      <w:r w:rsidR="00A733CC"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3CC" w:rsidRPr="003A733C">
        <w:rPr>
          <w:rFonts w:ascii="Times New Roman" w:hAnsi="Times New Roman"/>
          <w:sz w:val="28"/>
          <w:szCs w:val="28"/>
        </w:rPr>
        <w:t>площею</w:t>
      </w:r>
      <w:proofErr w:type="spellEnd"/>
      <w:r w:rsidR="00A733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33CC" w:rsidRPr="003A733C">
        <w:rPr>
          <w:rFonts w:ascii="Times New Roman" w:hAnsi="Times New Roman"/>
          <w:sz w:val="28"/>
          <w:szCs w:val="28"/>
        </w:rPr>
        <w:t xml:space="preserve">0,1239 га, </w:t>
      </w:r>
      <w:proofErr w:type="spellStart"/>
      <w:r w:rsidR="00A733CC" w:rsidRPr="003A733C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="00A733CC" w:rsidRPr="003A733C">
        <w:rPr>
          <w:rFonts w:ascii="Times New Roman" w:hAnsi="Times New Roman"/>
          <w:sz w:val="28"/>
          <w:szCs w:val="28"/>
        </w:rPr>
        <w:t xml:space="preserve"> номер 7422088501:78:048:0085  в </w:t>
      </w:r>
      <w:proofErr w:type="spellStart"/>
      <w:r w:rsidR="00A733CC" w:rsidRPr="003A733C">
        <w:rPr>
          <w:rFonts w:ascii="Times New Roman" w:hAnsi="Times New Roman"/>
          <w:sz w:val="28"/>
          <w:szCs w:val="28"/>
        </w:rPr>
        <w:t>селі</w:t>
      </w:r>
      <w:proofErr w:type="spellEnd"/>
      <w:r w:rsidR="00A733CC"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3CC" w:rsidRPr="003A733C">
        <w:rPr>
          <w:rFonts w:ascii="Times New Roman" w:hAnsi="Times New Roman"/>
          <w:sz w:val="28"/>
          <w:szCs w:val="28"/>
        </w:rPr>
        <w:t>Прогрес</w:t>
      </w:r>
      <w:proofErr w:type="spellEnd"/>
      <w:r w:rsidR="00A733CC" w:rsidRPr="003A733C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A733CC" w:rsidRPr="003A733C">
        <w:rPr>
          <w:rFonts w:ascii="Times New Roman" w:hAnsi="Times New Roman"/>
          <w:sz w:val="28"/>
          <w:szCs w:val="28"/>
        </w:rPr>
        <w:t>вул</w:t>
      </w:r>
      <w:proofErr w:type="spellEnd"/>
      <w:r w:rsidR="00A733CC" w:rsidRPr="003A733C">
        <w:rPr>
          <w:rFonts w:ascii="Times New Roman" w:hAnsi="Times New Roman"/>
          <w:sz w:val="28"/>
          <w:szCs w:val="28"/>
        </w:rPr>
        <w:t xml:space="preserve">. Вокзальній,1, </w:t>
      </w:r>
      <w:proofErr w:type="spellStart"/>
      <w:r w:rsidR="00A733CC" w:rsidRPr="003A733C">
        <w:rPr>
          <w:rFonts w:ascii="Times New Roman" w:hAnsi="Times New Roman"/>
          <w:sz w:val="28"/>
          <w:szCs w:val="28"/>
        </w:rPr>
        <w:t>Козелецького</w:t>
      </w:r>
      <w:proofErr w:type="spellEnd"/>
      <w:r w:rsidR="00A733CC" w:rsidRPr="003A733C">
        <w:rPr>
          <w:rFonts w:ascii="Times New Roman" w:hAnsi="Times New Roman"/>
          <w:sz w:val="28"/>
          <w:szCs w:val="28"/>
        </w:rPr>
        <w:t xml:space="preserve"> </w:t>
      </w:r>
      <w:r w:rsidR="00A733CC" w:rsidRPr="003A733C">
        <w:rPr>
          <w:rFonts w:ascii="Times New Roman" w:hAnsi="Times New Roman"/>
          <w:sz w:val="28"/>
          <w:szCs w:val="28"/>
        </w:rPr>
        <w:lastRenderedPageBreak/>
        <w:t xml:space="preserve">району, </w:t>
      </w:r>
      <w:proofErr w:type="spellStart"/>
      <w:r w:rsidR="00A733CC" w:rsidRPr="003A733C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="00A733CC"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3CC" w:rsidRPr="003A733C">
        <w:rPr>
          <w:rFonts w:ascii="Times New Roman" w:hAnsi="Times New Roman"/>
          <w:sz w:val="28"/>
          <w:szCs w:val="28"/>
        </w:rPr>
        <w:t>області</w:t>
      </w:r>
      <w:proofErr w:type="spellEnd"/>
      <w:r w:rsidR="00A733CC" w:rsidRPr="003A733C">
        <w:rPr>
          <w:rFonts w:ascii="Times New Roman" w:hAnsi="Times New Roman"/>
          <w:sz w:val="28"/>
          <w:szCs w:val="28"/>
        </w:rPr>
        <w:t>»</w:t>
      </w:r>
      <w:r w:rsidRPr="00F615EC">
        <w:rPr>
          <w:rFonts w:ascii="Times New Roman" w:hAnsi="Times New Roman"/>
          <w:bCs/>
          <w:sz w:val="28"/>
          <w:szCs w:val="28"/>
          <w:lang w:val="uk-UA"/>
        </w:rPr>
        <w:t xml:space="preserve">, розробник </w:t>
      </w:r>
      <w:r w:rsidRPr="000374AB">
        <w:rPr>
          <w:rFonts w:ascii="Times New Roman" w:hAnsi="Times New Roman"/>
          <w:sz w:val="28"/>
          <w:szCs w:val="28"/>
          <w:lang w:val="uk-UA"/>
        </w:rPr>
        <w:t>ФОП «Козир Олександр Іванович», м.</w:t>
      </w:r>
      <w:r w:rsidRPr="003A733C">
        <w:rPr>
          <w:rFonts w:ascii="Times New Roman" w:hAnsi="Times New Roman"/>
          <w:sz w:val="28"/>
          <w:szCs w:val="28"/>
        </w:rPr>
        <w:t> </w:t>
      </w:r>
      <w:r w:rsidRPr="000374AB">
        <w:rPr>
          <w:rFonts w:ascii="Times New Roman" w:hAnsi="Times New Roman"/>
          <w:sz w:val="28"/>
          <w:szCs w:val="28"/>
          <w:lang w:val="uk-UA"/>
        </w:rPr>
        <w:t>Чернігів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374AB" w:rsidRDefault="000374AB" w:rsidP="000374AB">
      <w:pPr>
        <w:rPr>
          <w:sz w:val="28"/>
          <w:szCs w:val="28"/>
          <w:lang w:val="uk-UA" w:bidi="uk-UA"/>
        </w:rPr>
      </w:pPr>
    </w:p>
    <w:p w:rsidR="000374AB" w:rsidRPr="000B1F3E" w:rsidRDefault="000374AB" w:rsidP="000374AB">
      <w:pPr>
        <w:pStyle w:val="a6"/>
      </w:pPr>
      <w:r w:rsidRPr="000B1F3E">
        <w:rPr>
          <w:b/>
        </w:rPr>
        <w:t>ВИСТУПИЛИ:</w:t>
      </w:r>
    </w:p>
    <w:p w:rsidR="000374AB" w:rsidRPr="000374AB" w:rsidRDefault="00A733CC" w:rsidP="000374AB">
      <w:pPr>
        <w:rPr>
          <w:lang w:val="uk-UA"/>
        </w:rPr>
      </w:pPr>
      <w:proofErr w:type="spellStart"/>
      <w:r>
        <w:rPr>
          <w:sz w:val="28"/>
          <w:szCs w:val="28"/>
          <w:lang w:val="uk-UA"/>
        </w:rPr>
        <w:t>Соловʼян</w:t>
      </w:r>
      <w:proofErr w:type="spellEnd"/>
      <w:r>
        <w:rPr>
          <w:sz w:val="28"/>
          <w:szCs w:val="28"/>
          <w:lang w:val="uk-UA"/>
        </w:rPr>
        <w:t xml:space="preserve"> Н. П., </w:t>
      </w:r>
      <w:r w:rsidR="000374AB">
        <w:rPr>
          <w:sz w:val="28"/>
          <w:szCs w:val="28"/>
          <w:lang w:val="uk-UA"/>
        </w:rPr>
        <w:t xml:space="preserve">Травка В. А., Мазур </w:t>
      </w:r>
      <w:r w:rsidR="000374AB">
        <w:rPr>
          <w:lang w:val="uk-UA"/>
        </w:rPr>
        <w:t>Т. Г.</w:t>
      </w:r>
    </w:p>
    <w:p w:rsidR="00A733CC" w:rsidRPr="000B1F3E" w:rsidRDefault="00A733CC" w:rsidP="00A733CC">
      <w:pPr>
        <w:jc w:val="both"/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 xml:space="preserve">При  голосуванні: </w:t>
      </w:r>
      <w:proofErr w:type="spellStart"/>
      <w:r w:rsidRPr="00BA367E">
        <w:rPr>
          <w:sz w:val="28"/>
          <w:szCs w:val="28"/>
          <w:lang w:val="uk-UA"/>
        </w:rPr>
        <w:t>утрима</w:t>
      </w:r>
      <w:r w:rsidR="008A312C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с</w:t>
      </w:r>
      <w:r w:rsidR="008A312C">
        <w:rPr>
          <w:sz w:val="28"/>
          <w:szCs w:val="28"/>
          <w:lang w:val="uk-UA"/>
        </w:rPr>
        <w:t>я</w:t>
      </w:r>
      <w:proofErr w:type="spellEnd"/>
      <w:r w:rsidRPr="00BA36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Pr="00BA367E">
        <w:rPr>
          <w:sz w:val="28"/>
          <w:szCs w:val="28"/>
          <w:lang w:val="uk-UA"/>
        </w:rPr>
        <w:t xml:space="preserve"> член обласної архітектурно-містобудівної ради (</w:t>
      </w:r>
      <w:proofErr w:type="spellStart"/>
      <w:r>
        <w:rPr>
          <w:sz w:val="28"/>
          <w:szCs w:val="28"/>
          <w:lang w:val="uk-UA"/>
        </w:rPr>
        <w:t>Соловʾян</w:t>
      </w:r>
      <w:proofErr w:type="spellEnd"/>
      <w:r>
        <w:rPr>
          <w:sz w:val="28"/>
          <w:szCs w:val="28"/>
          <w:lang w:val="uk-UA"/>
        </w:rPr>
        <w:t> Н. П.).</w:t>
      </w:r>
    </w:p>
    <w:p w:rsidR="000374AB" w:rsidRDefault="000374AB" w:rsidP="000374AB">
      <w:pPr>
        <w:rPr>
          <w:sz w:val="28"/>
          <w:szCs w:val="28"/>
          <w:lang w:val="uk-UA"/>
        </w:rPr>
      </w:pPr>
    </w:p>
    <w:p w:rsidR="000374AB" w:rsidRPr="00F615EC" w:rsidRDefault="000374AB" w:rsidP="000374AB">
      <w:pPr>
        <w:jc w:val="both"/>
        <w:rPr>
          <w:b/>
          <w:sz w:val="28"/>
          <w:szCs w:val="28"/>
          <w:lang w:val="uk-UA"/>
        </w:rPr>
      </w:pPr>
      <w:r w:rsidRPr="00F615EC">
        <w:rPr>
          <w:b/>
          <w:sz w:val="28"/>
          <w:szCs w:val="28"/>
          <w:lang w:val="uk-UA"/>
        </w:rPr>
        <w:t>У</w:t>
      </w:r>
      <w:r w:rsidRPr="00F615EC">
        <w:rPr>
          <w:b/>
          <w:caps/>
          <w:sz w:val="28"/>
          <w:szCs w:val="28"/>
          <w:lang w:val="uk-UA"/>
        </w:rPr>
        <w:t>хвалили</w:t>
      </w:r>
      <w:r w:rsidRPr="00F615EC">
        <w:rPr>
          <w:b/>
          <w:sz w:val="28"/>
          <w:szCs w:val="28"/>
          <w:lang w:val="uk-UA"/>
        </w:rPr>
        <w:t xml:space="preserve">: </w:t>
      </w:r>
    </w:p>
    <w:p w:rsidR="000374AB" w:rsidRPr="001B2A71" w:rsidRDefault="00F0317F" w:rsidP="00F0317F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374AB" w:rsidRPr="001B2A71">
        <w:rPr>
          <w:rFonts w:ascii="Times New Roman" w:hAnsi="Times New Roman"/>
          <w:sz w:val="28"/>
          <w:szCs w:val="28"/>
        </w:rPr>
        <w:t>Розробнику проєктної документації скласти реєстр відповідей на письмові зауваження.</w:t>
      </w:r>
    </w:p>
    <w:p w:rsidR="001B2A71" w:rsidRPr="000374AB" w:rsidRDefault="00F0317F" w:rsidP="00F0317F">
      <w:pPr>
        <w:pStyle w:val="ac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374AB" w:rsidRPr="000374AB">
        <w:rPr>
          <w:rFonts w:ascii="Times New Roman" w:hAnsi="Times New Roman"/>
          <w:sz w:val="28"/>
          <w:szCs w:val="28"/>
        </w:rPr>
        <w:t xml:space="preserve">Після усунення зауважень рекомендувати до затвердження містобудівну документацію: </w:t>
      </w:r>
      <w:r w:rsidR="003D53CB" w:rsidRPr="003A733C">
        <w:rPr>
          <w:rFonts w:ascii="Times New Roman" w:hAnsi="Times New Roman"/>
          <w:sz w:val="28"/>
          <w:szCs w:val="28"/>
        </w:rPr>
        <w:t>«Детальний план території для існуючої будівлі гаражу</w:t>
      </w:r>
      <w:r w:rsidR="000A1431">
        <w:rPr>
          <w:rFonts w:ascii="Times New Roman" w:hAnsi="Times New Roman"/>
          <w:sz w:val="28"/>
          <w:szCs w:val="28"/>
        </w:rPr>
        <w:t xml:space="preserve">                      </w:t>
      </w:r>
      <w:r w:rsidR="003D53CB" w:rsidRPr="003A733C">
        <w:rPr>
          <w:rFonts w:ascii="Times New Roman" w:hAnsi="Times New Roman"/>
          <w:sz w:val="28"/>
          <w:szCs w:val="28"/>
        </w:rPr>
        <w:t xml:space="preserve"> для улаштування магазину продовольчих товарів та закусочної площею</w:t>
      </w:r>
      <w:r w:rsidR="003D53CB">
        <w:rPr>
          <w:rFonts w:ascii="Times New Roman" w:hAnsi="Times New Roman"/>
          <w:sz w:val="28"/>
          <w:szCs w:val="28"/>
        </w:rPr>
        <w:t xml:space="preserve"> </w:t>
      </w:r>
      <w:r w:rsidR="003D53CB" w:rsidRPr="003A733C">
        <w:rPr>
          <w:rFonts w:ascii="Times New Roman" w:hAnsi="Times New Roman"/>
          <w:sz w:val="28"/>
          <w:szCs w:val="28"/>
        </w:rPr>
        <w:t>0,1239 га, кадастровий номер</w:t>
      </w:r>
      <w:r w:rsidR="003D53CB">
        <w:rPr>
          <w:rFonts w:ascii="Times New Roman" w:hAnsi="Times New Roman"/>
          <w:sz w:val="28"/>
          <w:szCs w:val="28"/>
        </w:rPr>
        <w:t xml:space="preserve"> </w:t>
      </w:r>
      <w:r w:rsidR="003D53CB" w:rsidRPr="003A733C">
        <w:rPr>
          <w:rFonts w:ascii="Times New Roman" w:hAnsi="Times New Roman"/>
          <w:sz w:val="28"/>
          <w:szCs w:val="28"/>
        </w:rPr>
        <w:t>7422088501:78:048:0085</w:t>
      </w:r>
      <w:r w:rsidR="003D53CB">
        <w:rPr>
          <w:rFonts w:ascii="Times New Roman" w:hAnsi="Times New Roman"/>
          <w:sz w:val="28"/>
          <w:szCs w:val="28"/>
        </w:rPr>
        <w:t xml:space="preserve"> </w:t>
      </w:r>
      <w:r w:rsidR="003D53CB" w:rsidRPr="003A733C">
        <w:rPr>
          <w:rFonts w:ascii="Times New Roman" w:hAnsi="Times New Roman"/>
          <w:sz w:val="28"/>
          <w:szCs w:val="28"/>
        </w:rPr>
        <w:t>в селі Прогрес по вул. Вокзальній,1, Козелецького району, Чернігівської області»</w:t>
      </w:r>
      <w:r w:rsidR="000374AB" w:rsidRPr="000374AB">
        <w:rPr>
          <w:rFonts w:ascii="Times New Roman" w:hAnsi="Times New Roman"/>
          <w:sz w:val="28"/>
          <w:szCs w:val="28"/>
        </w:rPr>
        <w:t>, згідно чинного законодавства.</w:t>
      </w:r>
    </w:p>
    <w:p w:rsidR="00F0317F" w:rsidRPr="00F615EC" w:rsidRDefault="00F0317F" w:rsidP="00F031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Pr="00F615EC">
        <w:rPr>
          <w:b/>
          <w:sz w:val="28"/>
          <w:szCs w:val="28"/>
          <w:lang w:val="uk-UA"/>
        </w:rPr>
        <w:t>. СЛУХАЛИ:</w:t>
      </w:r>
    </w:p>
    <w:p w:rsidR="00F0317F" w:rsidRPr="00790DC5" w:rsidRDefault="00F0317F" w:rsidP="00F0317F">
      <w:pPr>
        <w:pStyle w:val="a8"/>
        <w:jc w:val="both"/>
        <w:rPr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Леоненко О. А.</w:t>
      </w:r>
      <w:r w:rsidRPr="00F615EC">
        <w:rPr>
          <w:rFonts w:ascii="Times New Roman" w:hAnsi="Times New Roman"/>
          <w:bCs/>
          <w:sz w:val="28"/>
          <w:szCs w:val="28"/>
          <w:lang w:val="uk-UA"/>
        </w:rPr>
        <w:t xml:space="preserve"> – представлена проєктна документація:</w:t>
      </w:r>
      <w:r w:rsidRPr="00F615EC">
        <w:rPr>
          <w:rFonts w:ascii="Times New Roman" w:hAnsi="Times New Roman"/>
          <w:bCs/>
          <w:sz w:val="28"/>
          <w:szCs w:val="28"/>
          <w:lang w:val="uk-UA" w:bidi="uk-UA"/>
        </w:rPr>
        <w:t xml:space="preserve"> </w:t>
      </w:r>
      <w:r w:rsidRPr="003A733C">
        <w:rPr>
          <w:rFonts w:ascii="Times New Roman" w:hAnsi="Times New Roman"/>
          <w:sz w:val="28"/>
          <w:szCs w:val="28"/>
        </w:rPr>
        <w:t>«</w:t>
      </w:r>
      <w:proofErr w:type="spellStart"/>
      <w:r w:rsidRPr="003A733C">
        <w:rPr>
          <w:rFonts w:ascii="Times New Roman" w:hAnsi="Times New Roman"/>
          <w:sz w:val="28"/>
          <w:szCs w:val="28"/>
        </w:rPr>
        <w:t>Детальний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3A733C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33C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33C">
        <w:rPr>
          <w:rFonts w:ascii="Times New Roman" w:hAnsi="Times New Roman"/>
          <w:sz w:val="28"/>
          <w:szCs w:val="28"/>
        </w:rPr>
        <w:t>ділянки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733C">
        <w:rPr>
          <w:rFonts w:ascii="Times New Roman" w:hAnsi="Times New Roman"/>
          <w:sz w:val="28"/>
          <w:szCs w:val="28"/>
        </w:rPr>
        <w:t>загальною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33C">
        <w:rPr>
          <w:rFonts w:ascii="Times New Roman" w:hAnsi="Times New Roman"/>
          <w:sz w:val="28"/>
          <w:szCs w:val="28"/>
        </w:rPr>
        <w:t>площею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0,1200 га, </w:t>
      </w:r>
      <w:proofErr w:type="spellStart"/>
      <w:r w:rsidRPr="003A733C">
        <w:rPr>
          <w:rFonts w:ascii="Times New Roman" w:hAnsi="Times New Roman"/>
          <w:sz w:val="28"/>
          <w:szCs w:val="28"/>
        </w:rPr>
        <w:t>розташованої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за межами </w:t>
      </w:r>
      <w:proofErr w:type="spellStart"/>
      <w:r w:rsidRPr="003A733C">
        <w:rPr>
          <w:rFonts w:ascii="Times New Roman" w:hAnsi="Times New Roman"/>
          <w:sz w:val="28"/>
          <w:szCs w:val="28"/>
        </w:rPr>
        <w:t>населеного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пункту, в </w:t>
      </w:r>
      <w:proofErr w:type="spellStart"/>
      <w:r w:rsidRPr="003A733C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межах </w:t>
      </w:r>
      <w:proofErr w:type="spellStart"/>
      <w:r w:rsidRPr="003A733C">
        <w:rPr>
          <w:rFonts w:ascii="Times New Roman" w:hAnsi="Times New Roman"/>
          <w:sz w:val="28"/>
          <w:szCs w:val="28"/>
        </w:rPr>
        <w:t>Іванівської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33C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3A733C">
        <w:rPr>
          <w:rFonts w:ascii="Times New Roman" w:hAnsi="Times New Roman"/>
          <w:sz w:val="28"/>
          <w:szCs w:val="28"/>
        </w:rPr>
        <w:t>Чернігівського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3A733C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33C">
        <w:rPr>
          <w:rFonts w:ascii="Times New Roman" w:hAnsi="Times New Roman"/>
          <w:sz w:val="28"/>
          <w:szCs w:val="28"/>
        </w:rPr>
        <w:t>області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, для </w:t>
      </w:r>
      <w:proofErr w:type="spellStart"/>
      <w:r w:rsidRPr="003A733C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садового </w:t>
      </w:r>
      <w:proofErr w:type="spellStart"/>
      <w:r w:rsidRPr="003A733C">
        <w:rPr>
          <w:rFonts w:ascii="Times New Roman" w:hAnsi="Times New Roman"/>
          <w:sz w:val="28"/>
          <w:szCs w:val="28"/>
        </w:rPr>
        <w:t>будинку</w:t>
      </w:r>
      <w:proofErr w:type="spellEnd"/>
      <w:r w:rsidRPr="003A733C">
        <w:rPr>
          <w:rFonts w:ascii="Times New Roman" w:hAnsi="Times New Roman"/>
          <w:sz w:val="28"/>
          <w:szCs w:val="28"/>
        </w:rPr>
        <w:t>»</w:t>
      </w:r>
      <w:r w:rsidRPr="00F615EC">
        <w:rPr>
          <w:rFonts w:ascii="Times New Roman" w:hAnsi="Times New Roman"/>
          <w:bCs/>
          <w:sz w:val="28"/>
          <w:szCs w:val="28"/>
          <w:lang w:val="uk-UA"/>
        </w:rPr>
        <w:t xml:space="preserve">, розробник </w:t>
      </w:r>
      <w:r w:rsidRPr="003A733C">
        <w:rPr>
          <w:rFonts w:ascii="Times New Roman" w:hAnsi="Times New Roman"/>
          <w:sz w:val="28"/>
          <w:szCs w:val="28"/>
        </w:rPr>
        <w:t>КП «</w:t>
      </w:r>
      <w:proofErr w:type="spellStart"/>
      <w:r w:rsidRPr="003A733C">
        <w:rPr>
          <w:rFonts w:ascii="Times New Roman" w:hAnsi="Times New Roman"/>
          <w:sz w:val="28"/>
          <w:szCs w:val="28"/>
        </w:rPr>
        <w:t>Архітектурно-будівельний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центр», м. </w:t>
      </w:r>
      <w:proofErr w:type="spellStart"/>
      <w:r w:rsidRPr="003A733C">
        <w:rPr>
          <w:rFonts w:ascii="Times New Roman" w:hAnsi="Times New Roman"/>
          <w:sz w:val="28"/>
          <w:szCs w:val="28"/>
        </w:rPr>
        <w:t>Чернігів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0317F" w:rsidRDefault="00F0317F" w:rsidP="00F0317F">
      <w:pPr>
        <w:rPr>
          <w:sz w:val="28"/>
          <w:szCs w:val="28"/>
          <w:lang w:val="uk-UA"/>
        </w:rPr>
      </w:pPr>
    </w:p>
    <w:p w:rsidR="00F0317F" w:rsidRPr="00F615EC" w:rsidRDefault="00F0317F" w:rsidP="00F0317F">
      <w:pPr>
        <w:jc w:val="both"/>
        <w:rPr>
          <w:b/>
          <w:sz w:val="28"/>
          <w:szCs w:val="28"/>
          <w:lang w:val="uk-UA"/>
        </w:rPr>
      </w:pPr>
      <w:r w:rsidRPr="00F615EC">
        <w:rPr>
          <w:b/>
          <w:sz w:val="28"/>
          <w:szCs w:val="28"/>
          <w:lang w:val="uk-UA"/>
        </w:rPr>
        <w:t>У</w:t>
      </w:r>
      <w:r w:rsidRPr="00F615EC">
        <w:rPr>
          <w:b/>
          <w:caps/>
          <w:sz w:val="28"/>
          <w:szCs w:val="28"/>
          <w:lang w:val="uk-UA"/>
        </w:rPr>
        <w:t>хвалили</w:t>
      </w:r>
      <w:r w:rsidRPr="00F615EC">
        <w:rPr>
          <w:b/>
          <w:sz w:val="28"/>
          <w:szCs w:val="28"/>
          <w:lang w:val="uk-UA"/>
        </w:rPr>
        <w:t xml:space="preserve">: </w:t>
      </w:r>
    </w:p>
    <w:p w:rsidR="00F0317F" w:rsidRPr="001B2A71" w:rsidRDefault="00F0317F" w:rsidP="00F0317F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B2A71">
        <w:rPr>
          <w:rFonts w:ascii="Times New Roman" w:hAnsi="Times New Roman"/>
          <w:sz w:val="28"/>
          <w:szCs w:val="28"/>
        </w:rPr>
        <w:t>Розробнику проєктної документації скласти реєстр відповідей на письмові зауваження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5EC">
        <w:rPr>
          <w:rFonts w:ascii="Times New Roman" w:hAnsi="Times New Roman"/>
          <w:sz w:val="28"/>
          <w:szCs w:val="28"/>
        </w:rPr>
        <w:t>(реєстр додається до протоколу).</w:t>
      </w:r>
    </w:p>
    <w:p w:rsidR="000151A5" w:rsidRPr="006115AE" w:rsidRDefault="00F0317F" w:rsidP="00F0317F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</w:rPr>
        <w:t xml:space="preserve">2. </w:t>
      </w:r>
      <w:proofErr w:type="spellStart"/>
      <w:r w:rsidRPr="000374AB">
        <w:rPr>
          <w:sz w:val="28"/>
          <w:szCs w:val="28"/>
        </w:rPr>
        <w:t>Після</w:t>
      </w:r>
      <w:proofErr w:type="spellEnd"/>
      <w:r w:rsidRPr="000374AB">
        <w:rPr>
          <w:sz w:val="28"/>
          <w:szCs w:val="28"/>
        </w:rPr>
        <w:t xml:space="preserve"> </w:t>
      </w:r>
      <w:proofErr w:type="spellStart"/>
      <w:r w:rsidRPr="000374AB">
        <w:rPr>
          <w:sz w:val="28"/>
          <w:szCs w:val="28"/>
        </w:rPr>
        <w:t>усунення</w:t>
      </w:r>
      <w:proofErr w:type="spellEnd"/>
      <w:r w:rsidRPr="000374AB">
        <w:rPr>
          <w:sz w:val="28"/>
          <w:szCs w:val="28"/>
        </w:rPr>
        <w:t xml:space="preserve"> </w:t>
      </w:r>
      <w:proofErr w:type="spellStart"/>
      <w:r w:rsidRPr="000374AB">
        <w:rPr>
          <w:sz w:val="28"/>
          <w:szCs w:val="28"/>
        </w:rPr>
        <w:t>зауважень</w:t>
      </w:r>
      <w:proofErr w:type="spellEnd"/>
      <w:r w:rsidRPr="000374AB">
        <w:rPr>
          <w:sz w:val="28"/>
          <w:szCs w:val="28"/>
        </w:rPr>
        <w:t xml:space="preserve"> </w:t>
      </w:r>
      <w:proofErr w:type="spellStart"/>
      <w:r w:rsidRPr="000374AB">
        <w:rPr>
          <w:sz w:val="28"/>
          <w:szCs w:val="28"/>
        </w:rPr>
        <w:t>рекомендувати</w:t>
      </w:r>
      <w:proofErr w:type="spellEnd"/>
      <w:r w:rsidRPr="000374AB">
        <w:rPr>
          <w:sz w:val="28"/>
          <w:szCs w:val="28"/>
        </w:rPr>
        <w:t xml:space="preserve"> до </w:t>
      </w:r>
      <w:proofErr w:type="spellStart"/>
      <w:r w:rsidRPr="000374AB">
        <w:rPr>
          <w:sz w:val="28"/>
          <w:szCs w:val="28"/>
        </w:rPr>
        <w:t>затвердження</w:t>
      </w:r>
      <w:proofErr w:type="spellEnd"/>
      <w:r w:rsidRPr="000374AB">
        <w:rPr>
          <w:sz w:val="28"/>
          <w:szCs w:val="28"/>
        </w:rPr>
        <w:t xml:space="preserve"> </w:t>
      </w:r>
      <w:proofErr w:type="spellStart"/>
      <w:r w:rsidRPr="000374AB">
        <w:rPr>
          <w:sz w:val="28"/>
          <w:szCs w:val="28"/>
        </w:rPr>
        <w:t>містобудівну</w:t>
      </w:r>
      <w:proofErr w:type="spellEnd"/>
      <w:r w:rsidRPr="000374AB">
        <w:rPr>
          <w:sz w:val="28"/>
          <w:szCs w:val="28"/>
        </w:rPr>
        <w:t xml:space="preserve"> </w:t>
      </w:r>
      <w:proofErr w:type="spellStart"/>
      <w:r w:rsidRPr="000374AB">
        <w:rPr>
          <w:sz w:val="28"/>
          <w:szCs w:val="28"/>
        </w:rPr>
        <w:t>документацію</w:t>
      </w:r>
      <w:proofErr w:type="spellEnd"/>
      <w:r w:rsidRPr="000374AB">
        <w:rPr>
          <w:sz w:val="28"/>
          <w:szCs w:val="28"/>
        </w:rPr>
        <w:t xml:space="preserve">: </w:t>
      </w:r>
      <w:r w:rsidRPr="003A733C">
        <w:rPr>
          <w:sz w:val="28"/>
          <w:szCs w:val="28"/>
        </w:rPr>
        <w:t>«</w:t>
      </w:r>
      <w:proofErr w:type="spellStart"/>
      <w:r w:rsidRPr="003A733C">
        <w:rPr>
          <w:sz w:val="28"/>
          <w:szCs w:val="28"/>
        </w:rPr>
        <w:t>Детальний</w:t>
      </w:r>
      <w:proofErr w:type="spellEnd"/>
      <w:r w:rsidRPr="003A733C">
        <w:rPr>
          <w:sz w:val="28"/>
          <w:szCs w:val="28"/>
        </w:rPr>
        <w:t xml:space="preserve"> план </w:t>
      </w:r>
      <w:proofErr w:type="spellStart"/>
      <w:r w:rsidRPr="003A733C">
        <w:rPr>
          <w:sz w:val="28"/>
          <w:szCs w:val="28"/>
        </w:rPr>
        <w:t>території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земельної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ділянки</w:t>
      </w:r>
      <w:proofErr w:type="spellEnd"/>
      <w:r w:rsidRPr="003A733C">
        <w:rPr>
          <w:sz w:val="28"/>
          <w:szCs w:val="28"/>
        </w:rPr>
        <w:t xml:space="preserve">, </w:t>
      </w:r>
      <w:proofErr w:type="spellStart"/>
      <w:r w:rsidRPr="003A733C">
        <w:rPr>
          <w:sz w:val="28"/>
          <w:szCs w:val="28"/>
        </w:rPr>
        <w:t>загальною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площею</w:t>
      </w:r>
      <w:proofErr w:type="spellEnd"/>
      <w:r w:rsidRPr="003A733C">
        <w:rPr>
          <w:sz w:val="28"/>
          <w:szCs w:val="28"/>
        </w:rPr>
        <w:t xml:space="preserve"> 0,1200 га, </w:t>
      </w:r>
      <w:proofErr w:type="spellStart"/>
      <w:r w:rsidRPr="003A733C">
        <w:rPr>
          <w:sz w:val="28"/>
          <w:szCs w:val="28"/>
        </w:rPr>
        <w:t>розташованої</w:t>
      </w:r>
      <w:proofErr w:type="spellEnd"/>
      <w:r w:rsidRPr="003A733C">
        <w:rPr>
          <w:sz w:val="28"/>
          <w:szCs w:val="28"/>
        </w:rPr>
        <w:t xml:space="preserve"> за межами </w:t>
      </w:r>
      <w:proofErr w:type="spellStart"/>
      <w:r w:rsidRPr="003A733C">
        <w:rPr>
          <w:sz w:val="28"/>
          <w:szCs w:val="28"/>
        </w:rPr>
        <w:t>населеного</w:t>
      </w:r>
      <w:proofErr w:type="spellEnd"/>
      <w:r w:rsidRPr="003A733C">
        <w:rPr>
          <w:sz w:val="28"/>
          <w:szCs w:val="28"/>
        </w:rPr>
        <w:t xml:space="preserve"> пункту, в </w:t>
      </w:r>
      <w:proofErr w:type="spellStart"/>
      <w:r w:rsidRPr="003A733C">
        <w:rPr>
          <w:sz w:val="28"/>
          <w:szCs w:val="28"/>
        </w:rPr>
        <w:t>адміністративних</w:t>
      </w:r>
      <w:proofErr w:type="spellEnd"/>
      <w:r w:rsidRPr="003A733C">
        <w:rPr>
          <w:sz w:val="28"/>
          <w:szCs w:val="28"/>
        </w:rPr>
        <w:t xml:space="preserve"> межах </w:t>
      </w:r>
      <w:proofErr w:type="spellStart"/>
      <w:r w:rsidRPr="003A733C">
        <w:rPr>
          <w:sz w:val="28"/>
          <w:szCs w:val="28"/>
        </w:rPr>
        <w:t>Іванівської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сільської</w:t>
      </w:r>
      <w:proofErr w:type="spellEnd"/>
      <w:r w:rsidRPr="003A733C">
        <w:rPr>
          <w:sz w:val="28"/>
          <w:szCs w:val="28"/>
        </w:rPr>
        <w:t xml:space="preserve"> ради </w:t>
      </w:r>
      <w:proofErr w:type="spellStart"/>
      <w:r w:rsidRPr="003A733C">
        <w:rPr>
          <w:sz w:val="28"/>
          <w:szCs w:val="28"/>
        </w:rPr>
        <w:t>Чернігівського</w:t>
      </w:r>
      <w:proofErr w:type="spellEnd"/>
      <w:r w:rsidRPr="003A733C">
        <w:rPr>
          <w:sz w:val="28"/>
          <w:szCs w:val="28"/>
        </w:rPr>
        <w:t xml:space="preserve"> району </w:t>
      </w:r>
      <w:proofErr w:type="spellStart"/>
      <w:r w:rsidRPr="003A733C">
        <w:rPr>
          <w:sz w:val="28"/>
          <w:szCs w:val="28"/>
        </w:rPr>
        <w:t>Чернігівської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області</w:t>
      </w:r>
      <w:proofErr w:type="spellEnd"/>
      <w:r w:rsidRPr="003A733C">
        <w:rPr>
          <w:sz w:val="28"/>
          <w:szCs w:val="28"/>
        </w:rPr>
        <w:t xml:space="preserve">, для </w:t>
      </w:r>
      <w:proofErr w:type="spellStart"/>
      <w:r w:rsidRPr="003A733C">
        <w:rPr>
          <w:sz w:val="28"/>
          <w:szCs w:val="28"/>
        </w:rPr>
        <w:t>будівництва</w:t>
      </w:r>
      <w:proofErr w:type="spellEnd"/>
      <w:r w:rsidRPr="003A733C">
        <w:rPr>
          <w:sz w:val="28"/>
          <w:szCs w:val="28"/>
        </w:rPr>
        <w:t xml:space="preserve"> садового </w:t>
      </w:r>
      <w:proofErr w:type="spellStart"/>
      <w:r w:rsidRPr="003A733C">
        <w:rPr>
          <w:sz w:val="28"/>
          <w:szCs w:val="28"/>
        </w:rPr>
        <w:t>будинку</w:t>
      </w:r>
      <w:proofErr w:type="spellEnd"/>
      <w:r w:rsidRPr="003A733C">
        <w:rPr>
          <w:sz w:val="28"/>
          <w:szCs w:val="28"/>
        </w:rPr>
        <w:t>»</w:t>
      </w:r>
      <w:r w:rsidRPr="000374AB">
        <w:rPr>
          <w:sz w:val="28"/>
          <w:szCs w:val="28"/>
        </w:rPr>
        <w:t xml:space="preserve">, </w:t>
      </w:r>
      <w:proofErr w:type="spellStart"/>
      <w:r w:rsidRPr="000374AB">
        <w:rPr>
          <w:sz w:val="28"/>
          <w:szCs w:val="28"/>
        </w:rPr>
        <w:t>згідно</w:t>
      </w:r>
      <w:proofErr w:type="spellEnd"/>
      <w:r w:rsidRPr="000374AB">
        <w:rPr>
          <w:sz w:val="28"/>
          <w:szCs w:val="28"/>
        </w:rPr>
        <w:t xml:space="preserve"> чинного </w:t>
      </w:r>
      <w:proofErr w:type="spellStart"/>
      <w:r w:rsidRPr="000374AB">
        <w:rPr>
          <w:sz w:val="28"/>
          <w:szCs w:val="28"/>
        </w:rPr>
        <w:t>законодавства</w:t>
      </w:r>
      <w:proofErr w:type="spellEnd"/>
      <w:r w:rsidRPr="000374AB">
        <w:rPr>
          <w:sz w:val="28"/>
          <w:szCs w:val="28"/>
        </w:rPr>
        <w:t>.</w:t>
      </w:r>
    </w:p>
    <w:p w:rsidR="002A6EF8" w:rsidRPr="00C40E92" w:rsidRDefault="002A6EF8" w:rsidP="00850798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F0317F" w:rsidRPr="00F615EC" w:rsidRDefault="00F0317F" w:rsidP="00F031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Pr="00F615EC">
        <w:rPr>
          <w:b/>
          <w:sz w:val="28"/>
          <w:szCs w:val="28"/>
          <w:lang w:val="uk-UA"/>
        </w:rPr>
        <w:t>. СЛУХАЛИ:</w:t>
      </w:r>
    </w:p>
    <w:p w:rsidR="00F0317F" w:rsidRPr="00790DC5" w:rsidRDefault="00F0317F" w:rsidP="00F0317F">
      <w:pPr>
        <w:pStyle w:val="a8"/>
        <w:jc w:val="both"/>
        <w:rPr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Леоненко О. А.</w:t>
      </w:r>
      <w:r w:rsidRPr="00F615EC">
        <w:rPr>
          <w:rFonts w:ascii="Times New Roman" w:hAnsi="Times New Roman"/>
          <w:bCs/>
          <w:sz w:val="28"/>
          <w:szCs w:val="28"/>
          <w:lang w:val="uk-UA"/>
        </w:rPr>
        <w:t xml:space="preserve"> – представлена проєктна документація:</w:t>
      </w:r>
      <w:r w:rsidRPr="00F615EC">
        <w:rPr>
          <w:rFonts w:ascii="Times New Roman" w:hAnsi="Times New Roman"/>
          <w:bCs/>
          <w:sz w:val="28"/>
          <w:szCs w:val="28"/>
          <w:lang w:val="uk-UA" w:bidi="uk-UA"/>
        </w:rPr>
        <w:t xml:space="preserve"> </w:t>
      </w:r>
      <w:r w:rsidRPr="003A733C">
        <w:rPr>
          <w:rFonts w:ascii="Times New Roman" w:hAnsi="Times New Roman"/>
          <w:sz w:val="28"/>
          <w:szCs w:val="28"/>
        </w:rPr>
        <w:t>«</w:t>
      </w:r>
      <w:proofErr w:type="spellStart"/>
      <w:r w:rsidRPr="003A733C">
        <w:rPr>
          <w:rFonts w:ascii="Times New Roman" w:hAnsi="Times New Roman"/>
          <w:sz w:val="28"/>
          <w:szCs w:val="28"/>
        </w:rPr>
        <w:t>Детальний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3A733C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33C">
        <w:rPr>
          <w:rFonts w:ascii="Times New Roman" w:hAnsi="Times New Roman"/>
          <w:sz w:val="28"/>
          <w:szCs w:val="28"/>
        </w:rPr>
        <w:t>орієнтовною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33C">
        <w:rPr>
          <w:rFonts w:ascii="Times New Roman" w:hAnsi="Times New Roman"/>
          <w:sz w:val="28"/>
          <w:szCs w:val="28"/>
        </w:rPr>
        <w:t>площею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01200 га, </w:t>
      </w:r>
      <w:proofErr w:type="spellStart"/>
      <w:r w:rsidRPr="003A733C">
        <w:rPr>
          <w:rFonts w:ascii="Times New Roman" w:hAnsi="Times New Roman"/>
          <w:sz w:val="28"/>
          <w:szCs w:val="28"/>
        </w:rPr>
        <w:t>розташованої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за межами </w:t>
      </w:r>
      <w:proofErr w:type="spellStart"/>
      <w:r w:rsidRPr="003A733C">
        <w:rPr>
          <w:rFonts w:ascii="Times New Roman" w:hAnsi="Times New Roman"/>
          <w:sz w:val="28"/>
          <w:szCs w:val="28"/>
        </w:rPr>
        <w:t>населеного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пункту, в </w:t>
      </w:r>
      <w:proofErr w:type="spellStart"/>
      <w:r w:rsidRPr="003A733C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межах </w:t>
      </w:r>
      <w:proofErr w:type="spellStart"/>
      <w:r w:rsidRPr="003A733C">
        <w:rPr>
          <w:rFonts w:ascii="Times New Roman" w:hAnsi="Times New Roman"/>
          <w:sz w:val="28"/>
          <w:szCs w:val="28"/>
        </w:rPr>
        <w:t>Новобілоуської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33C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3A733C">
        <w:rPr>
          <w:rFonts w:ascii="Times New Roman" w:hAnsi="Times New Roman"/>
          <w:sz w:val="28"/>
          <w:szCs w:val="28"/>
        </w:rPr>
        <w:t>Чернігівського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3A733C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33C">
        <w:rPr>
          <w:rFonts w:ascii="Times New Roman" w:hAnsi="Times New Roman"/>
          <w:sz w:val="28"/>
          <w:szCs w:val="28"/>
        </w:rPr>
        <w:t>області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, для </w:t>
      </w:r>
      <w:proofErr w:type="spellStart"/>
      <w:r w:rsidRPr="003A733C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садового </w:t>
      </w:r>
      <w:proofErr w:type="spellStart"/>
      <w:r w:rsidRPr="003A733C">
        <w:rPr>
          <w:rFonts w:ascii="Times New Roman" w:hAnsi="Times New Roman"/>
          <w:sz w:val="28"/>
          <w:szCs w:val="28"/>
        </w:rPr>
        <w:t>будинку</w:t>
      </w:r>
      <w:proofErr w:type="spellEnd"/>
      <w:r w:rsidRPr="003A733C">
        <w:rPr>
          <w:rFonts w:ascii="Times New Roman" w:hAnsi="Times New Roman"/>
          <w:sz w:val="28"/>
          <w:szCs w:val="28"/>
        </w:rPr>
        <w:t>»</w:t>
      </w:r>
      <w:r w:rsidRPr="00F615EC">
        <w:rPr>
          <w:rFonts w:ascii="Times New Roman" w:hAnsi="Times New Roman"/>
          <w:bCs/>
          <w:sz w:val="28"/>
          <w:szCs w:val="28"/>
          <w:lang w:val="uk-UA"/>
        </w:rPr>
        <w:t xml:space="preserve">, розробник </w:t>
      </w:r>
      <w:r w:rsidRPr="003A733C">
        <w:rPr>
          <w:rFonts w:ascii="Times New Roman" w:hAnsi="Times New Roman"/>
          <w:sz w:val="28"/>
          <w:szCs w:val="28"/>
        </w:rPr>
        <w:t>КП «</w:t>
      </w:r>
      <w:proofErr w:type="spellStart"/>
      <w:r w:rsidRPr="003A733C">
        <w:rPr>
          <w:rFonts w:ascii="Times New Roman" w:hAnsi="Times New Roman"/>
          <w:sz w:val="28"/>
          <w:szCs w:val="28"/>
        </w:rPr>
        <w:t>Архітектурно-будівельний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центр», м. </w:t>
      </w:r>
      <w:proofErr w:type="spellStart"/>
      <w:r w:rsidRPr="003A733C">
        <w:rPr>
          <w:rFonts w:ascii="Times New Roman" w:hAnsi="Times New Roman"/>
          <w:sz w:val="28"/>
          <w:szCs w:val="28"/>
        </w:rPr>
        <w:t>Чернігів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0317F" w:rsidRDefault="00F0317F" w:rsidP="00F0317F">
      <w:pPr>
        <w:rPr>
          <w:sz w:val="28"/>
          <w:szCs w:val="28"/>
          <w:lang w:val="uk-UA"/>
        </w:rPr>
      </w:pPr>
    </w:p>
    <w:p w:rsidR="00F0317F" w:rsidRPr="00F615EC" w:rsidRDefault="00F0317F" w:rsidP="00F0317F">
      <w:pPr>
        <w:jc w:val="both"/>
        <w:rPr>
          <w:b/>
          <w:sz w:val="28"/>
          <w:szCs w:val="28"/>
          <w:lang w:val="uk-UA"/>
        </w:rPr>
      </w:pPr>
      <w:r w:rsidRPr="00F615EC">
        <w:rPr>
          <w:b/>
          <w:sz w:val="28"/>
          <w:szCs w:val="28"/>
          <w:lang w:val="uk-UA"/>
        </w:rPr>
        <w:t>У</w:t>
      </w:r>
      <w:r w:rsidRPr="00F615EC">
        <w:rPr>
          <w:b/>
          <w:caps/>
          <w:sz w:val="28"/>
          <w:szCs w:val="28"/>
          <w:lang w:val="uk-UA"/>
        </w:rPr>
        <w:t>хвалили</w:t>
      </w:r>
      <w:r w:rsidRPr="00F615EC">
        <w:rPr>
          <w:b/>
          <w:sz w:val="28"/>
          <w:szCs w:val="28"/>
          <w:lang w:val="uk-UA"/>
        </w:rPr>
        <w:t xml:space="preserve">: </w:t>
      </w:r>
    </w:p>
    <w:p w:rsidR="00F0317F" w:rsidRPr="001B2A71" w:rsidRDefault="00F0317F" w:rsidP="00F0317F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B2A71">
        <w:rPr>
          <w:rFonts w:ascii="Times New Roman" w:hAnsi="Times New Roman"/>
          <w:sz w:val="28"/>
          <w:szCs w:val="28"/>
        </w:rPr>
        <w:t>Розробнику проєктної документації скласти реєстр відповідей на письмові зауваження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5EC">
        <w:rPr>
          <w:rFonts w:ascii="Times New Roman" w:hAnsi="Times New Roman"/>
          <w:sz w:val="28"/>
          <w:szCs w:val="28"/>
        </w:rPr>
        <w:t>(реєстр додається до протоколу).</w:t>
      </w:r>
    </w:p>
    <w:p w:rsidR="00F0317F" w:rsidRPr="006115AE" w:rsidRDefault="00F0317F" w:rsidP="00F0317F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2. </w:t>
      </w:r>
      <w:proofErr w:type="spellStart"/>
      <w:r w:rsidRPr="000374AB">
        <w:rPr>
          <w:sz w:val="28"/>
          <w:szCs w:val="28"/>
        </w:rPr>
        <w:t>Після</w:t>
      </w:r>
      <w:proofErr w:type="spellEnd"/>
      <w:r w:rsidRPr="000374AB">
        <w:rPr>
          <w:sz w:val="28"/>
          <w:szCs w:val="28"/>
        </w:rPr>
        <w:t xml:space="preserve"> </w:t>
      </w:r>
      <w:proofErr w:type="spellStart"/>
      <w:r w:rsidRPr="000374AB">
        <w:rPr>
          <w:sz w:val="28"/>
          <w:szCs w:val="28"/>
        </w:rPr>
        <w:t>усунення</w:t>
      </w:r>
      <w:proofErr w:type="spellEnd"/>
      <w:r w:rsidRPr="000374AB">
        <w:rPr>
          <w:sz w:val="28"/>
          <w:szCs w:val="28"/>
        </w:rPr>
        <w:t xml:space="preserve"> </w:t>
      </w:r>
      <w:proofErr w:type="spellStart"/>
      <w:r w:rsidRPr="000374AB">
        <w:rPr>
          <w:sz w:val="28"/>
          <w:szCs w:val="28"/>
        </w:rPr>
        <w:t>зауважень</w:t>
      </w:r>
      <w:proofErr w:type="spellEnd"/>
      <w:r w:rsidRPr="000374AB">
        <w:rPr>
          <w:sz w:val="28"/>
          <w:szCs w:val="28"/>
        </w:rPr>
        <w:t xml:space="preserve"> </w:t>
      </w:r>
      <w:proofErr w:type="spellStart"/>
      <w:r w:rsidRPr="000374AB">
        <w:rPr>
          <w:sz w:val="28"/>
          <w:szCs w:val="28"/>
        </w:rPr>
        <w:t>рекомендувати</w:t>
      </w:r>
      <w:proofErr w:type="spellEnd"/>
      <w:r w:rsidRPr="000374AB">
        <w:rPr>
          <w:sz w:val="28"/>
          <w:szCs w:val="28"/>
        </w:rPr>
        <w:t xml:space="preserve"> до </w:t>
      </w:r>
      <w:proofErr w:type="spellStart"/>
      <w:r w:rsidRPr="000374AB">
        <w:rPr>
          <w:sz w:val="28"/>
          <w:szCs w:val="28"/>
        </w:rPr>
        <w:t>затвердження</w:t>
      </w:r>
      <w:proofErr w:type="spellEnd"/>
      <w:r w:rsidRPr="000374AB">
        <w:rPr>
          <w:sz w:val="28"/>
          <w:szCs w:val="28"/>
        </w:rPr>
        <w:t xml:space="preserve"> </w:t>
      </w:r>
      <w:proofErr w:type="spellStart"/>
      <w:r w:rsidRPr="000374AB">
        <w:rPr>
          <w:sz w:val="28"/>
          <w:szCs w:val="28"/>
        </w:rPr>
        <w:t>містобудівну</w:t>
      </w:r>
      <w:proofErr w:type="spellEnd"/>
      <w:r w:rsidRPr="000374AB">
        <w:rPr>
          <w:sz w:val="28"/>
          <w:szCs w:val="28"/>
        </w:rPr>
        <w:t xml:space="preserve"> </w:t>
      </w:r>
      <w:proofErr w:type="spellStart"/>
      <w:r w:rsidRPr="000374AB">
        <w:rPr>
          <w:sz w:val="28"/>
          <w:szCs w:val="28"/>
        </w:rPr>
        <w:t>документацію</w:t>
      </w:r>
      <w:proofErr w:type="spellEnd"/>
      <w:r w:rsidRPr="000374AB">
        <w:rPr>
          <w:sz w:val="28"/>
          <w:szCs w:val="28"/>
        </w:rPr>
        <w:t xml:space="preserve">: </w:t>
      </w:r>
      <w:r w:rsidRPr="003A733C">
        <w:rPr>
          <w:sz w:val="28"/>
          <w:szCs w:val="28"/>
        </w:rPr>
        <w:t>.«</w:t>
      </w:r>
      <w:proofErr w:type="spellStart"/>
      <w:r w:rsidRPr="003A733C">
        <w:rPr>
          <w:sz w:val="28"/>
          <w:szCs w:val="28"/>
        </w:rPr>
        <w:t>Детальний</w:t>
      </w:r>
      <w:proofErr w:type="spellEnd"/>
      <w:r w:rsidRPr="003A733C">
        <w:rPr>
          <w:sz w:val="28"/>
          <w:szCs w:val="28"/>
        </w:rPr>
        <w:t xml:space="preserve"> план </w:t>
      </w:r>
      <w:proofErr w:type="spellStart"/>
      <w:r w:rsidRPr="003A733C">
        <w:rPr>
          <w:sz w:val="28"/>
          <w:szCs w:val="28"/>
        </w:rPr>
        <w:t>території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орієнтовною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площею</w:t>
      </w:r>
      <w:proofErr w:type="spellEnd"/>
      <w:r w:rsidRPr="003A733C">
        <w:rPr>
          <w:sz w:val="28"/>
          <w:szCs w:val="28"/>
        </w:rPr>
        <w:t xml:space="preserve"> 01200 га, </w:t>
      </w:r>
      <w:proofErr w:type="spellStart"/>
      <w:r w:rsidRPr="003A733C">
        <w:rPr>
          <w:sz w:val="28"/>
          <w:szCs w:val="28"/>
        </w:rPr>
        <w:t>розташованої</w:t>
      </w:r>
      <w:proofErr w:type="spellEnd"/>
      <w:r w:rsidRPr="003A733C">
        <w:rPr>
          <w:sz w:val="28"/>
          <w:szCs w:val="28"/>
        </w:rPr>
        <w:t xml:space="preserve"> за межами </w:t>
      </w:r>
      <w:proofErr w:type="spellStart"/>
      <w:r w:rsidRPr="003A733C">
        <w:rPr>
          <w:sz w:val="28"/>
          <w:szCs w:val="28"/>
        </w:rPr>
        <w:t>населеного</w:t>
      </w:r>
      <w:proofErr w:type="spellEnd"/>
      <w:r w:rsidRPr="003A733C">
        <w:rPr>
          <w:sz w:val="28"/>
          <w:szCs w:val="28"/>
        </w:rPr>
        <w:t xml:space="preserve"> пункту, в </w:t>
      </w:r>
      <w:proofErr w:type="spellStart"/>
      <w:r w:rsidRPr="003A733C">
        <w:rPr>
          <w:sz w:val="28"/>
          <w:szCs w:val="28"/>
        </w:rPr>
        <w:t>адміністративних</w:t>
      </w:r>
      <w:proofErr w:type="spellEnd"/>
      <w:r w:rsidRPr="003A733C">
        <w:rPr>
          <w:sz w:val="28"/>
          <w:szCs w:val="28"/>
        </w:rPr>
        <w:t xml:space="preserve"> межах </w:t>
      </w:r>
      <w:proofErr w:type="spellStart"/>
      <w:r w:rsidRPr="003A733C">
        <w:rPr>
          <w:sz w:val="28"/>
          <w:szCs w:val="28"/>
        </w:rPr>
        <w:t>Новобілоуської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сільської</w:t>
      </w:r>
      <w:proofErr w:type="spellEnd"/>
      <w:r w:rsidRPr="003A733C">
        <w:rPr>
          <w:sz w:val="28"/>
          <w:szCs w:val="28"/>
        </w:rPr>
        <w:t xml:space="preserve"> ради </w:t>
      </w:r>
      <w:proofErr w:type="spellStart"/>
      <w:r w:rsidRPr="003A733C">
        <w:rPr>
          <w:sz w:val="28"/>
          <w:szCs w:val="28"/>
        </w:rPr>
        <w:t>Чернігівського</w:t>
      </w:r>
      <w:proofErr w:type="spellEnd"/>
      <w:r w:rsidRPr="003A733C">
        <w:rPr>
          <w:sz w:val="28"/>
          <w:szCs w:val="28"/>
        </w:rPr>
        <w:t xml:space="preserve"> району </w:t>
      </w:r>
      <w:proofErr w:type="spellStart"/>
      <w:r w:rsidRPr="003A733C">
        <w:rPr>
          <w:sz w:val="28"/>
          <w:szCs w:val="28"/>
        </w:rPr>
        <w:t>Чернігівської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області</w:t>
      </w:r>
      <w:proofErr w:type="spellEnd"/>
      <w:r w:rsidRPr="003A733C">
        <w:rPr>
          <w:sz w:val="28"/>
          <w:szCs w:val="28"/>
        </w:rPr>
        <w:t xml:space="preserve">, для </w:t>
      </w:r>
      <w:proofErr w:type="spellStart"/>
      <w:r w:rsidRPr="003A733C">
        <w:rPr>
          <w:sz w:val="28"/>
          <w:szCs w:val="28"/>
        </w:rPr>
        <w:t>будівництва</w:t>
      </w:r>
      <w:proofErr w:type="spellEnd"/>
      <w:r w:rsidRPr="003A733C">
        <w:rPr>
          <w:sz w:val="28"/>
          <w:szCs w:val="28"/>
        </w:rPr>
        <w:t xml:space="preserve"> садового </w:t>
      </w:r>
      <w:proofErr w:type="spellStart"/>
      <w:r w:rsidRPr="003A733C">
        <w:rPr>
          <w:sz w:val="28"/>
          <w:szCs w:val="28"/>
        </w:rPr>
        <w:t>будинку</w:t>
      </w:r>
      <w:proofErr w:type="spellEnd"/>
      <w:r w:rsidRPr="003A733C">
        <w:rPr>
          <w:sz w:val="28"/>
          <w:szCs w:val="28"/>
        </w:rPr>
        <w:t>»</w:t>
      </w:r>
      <w:r w:rsidRPr="000374AB">
        <w:rPr>
          <w:sz w:val="28"/>
          <w:szCs w:val="28"/>
        </w:rPr>
        <w:t xml:space="preserve">, </w:t>
      </w:r>
      <w:proofErr w:type="spellStart"/>
      <w:r w:rsidRPr="000374AB">
        <w:rPr>
          <w:sz w:val="28"/>
          <w:szCs w:val="28"/>
        </w:rPr>
        <w:t>згідно</w:t>
      </w:r>
      <w:proofErr w:type="spellEnd"/>
      <w:r w:rsidRPr="000374AB">
        <w:rPr>
          <w:sz w:val="28"/>
          <w:szCs w:val="28"/>
        </w:rPr>
        <w:t xml:space="preserve"> чинного </w:t>
      </w:r>
      <w:proofErr w:type="spellStart"/>
      <w:r w:rsidRPr="000374AB">
        <w:rPr>
          <w:sz w:val="28"/>
          <w:szCs w:val="28"/>
        </w:rPr>
        <w:t>законодавства</w:t>
      </w:r>
      <w:proofErr w:type="spellEnd"/>
      <w:r w:rsidRPr="000374AB">
        <w:rPr>
          <w:sz w:val="28"/>
          <w:szCs w:val="28"/>
        </w:rPr>
        <w:t>.</w:t>
      </w:r>
    </w:p>
    <w:p w:rsidR="00271615" w:rsidRDefault="00271615" w:rsidP="00271615">
      <w:pPr>
        <w:jc w:val="both"/>
        <w:rPr>
          <w:b/>
          <w:sz w:val="28"/>
          <w:szCs w:val="28"/>
          <w:lang w:val="uk-UA"/>
        </w:rPr>
      </w:pPr>
    </w:p>
    <w:p w:rsidR="00271615" w:rsidRPr="00F615EC" w:rsidRDefault="00271615" w:rsidP="002716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Pr="00F615EC">
        <w:rPr>
          <w:b/>
          <w:sz w:val="28"/>
          <w:szCs w:val="28"/>
          <w:lang w:val="uk-UA"/>
        </w:rPr>
        <w:t>. СЛУХАЛИ:</w:t>
      </w:r>
    </w:p>
    <w:p w:rsidR="00271615" w:rsidRPr="00790DC5" w:rsidRDefault="00271615" w:rsidP="00271615">
      <w:pPr>
        <w:pStyle w:val="a8"/>
        <w:jc w:val="both"/>
        <w:rPr>
          <w:bCs/>
          <w:color w:val="FF0000"/>
          <w:sz w:val="28"/>
          <w:szCs w:val="28"/>
          <w:lang w:val="uk-UA"/>
        </w:rPr>
      </w:pPr>
      <w:r w:rsidRPr="00FD5D18">
        <w:rPr>
          <w:rFonts w:ascii="Times New Roman" w:hAnsi="Times New Roman"/>
          <w:sz w:val="28"/>
          <w:szCs w:val="28"/>
          <w:lang w:val="uk-UA"/>
        </w:rPr>
        <w:t>Наливайко П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D5D18">
        <w:rPr>
          <w:rFonts w:ascii="Times New Roman" w:hAnsi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615EC">
        <w:rPr>
          <w:rFonts w:ascii="Times New Roman" w:hAnsi="Times New Roman"/>
          <w:bCs/>
          <w:sz w:val="28"/>
          <w:szCs w:val="28"/>
          <w:lang w:val="uk-UA"/>
        </w:rPr>
        <w:t xml:space="preserve"> – представлена проєктна документація:</w:t>
      </w:r>
      <w:r w:rsidRPr="00F615EC">
        <w:rPr>
          <w:rFonts w:ascii="Times New Roman" w:hAnsi="Times New Roman"/>
          <w:bCs/>
          <w:sz w:val="28"/>
          <w:szCs w:val="28"/>
          <w:lang w:val="uk-UA" w:bidi="uk-UA"/>
        </w:rPr>
        <w:t xml:space="preserve"> </w:t>
      </w:r>
      <w:r w:rsidRPr="003A733C">
        <w:rPr>
          <w:rFonts w:ascii="Times New Roman" w:hAnsi="Times New Roman"/>
          <w:sz w:val="28"/>
          <w:szCs w:val="28"/>
        </w:rPr>
        <w:t>«</w:t>
      </w:r>
      <w:proofErr w:type="spellStart"/>
      <w:r w:rsidRPr="003A733C">
        <w:rPr>
          <w:rFonts w:ascii="Times New Roman" w:hAnsi="Times New Roman"/>
          <w:sz w:val="28"/>
          <w:szCs w:val="28"/>
        </w:rPr>
        <w:t>Детальний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3A733C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33C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33C">
        <w:rPr>
          <w:rFonts w:ascii="Times New Roman" w:hAnsi="Times New Roman"/>
          <w:sz w:val="28"/>
          <w:szCs w:val="28"/>
        </w:rPr>
        <w:t>ділянки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33C">
        <w:rPr>
          <w:rFonts w:ascii="Times New Roman" w:hAnsi="Times New Roman"/>
          <w:sz w:val="28"/>
          <w:szCs w:val="28"/>
        </w:rPr>
        <w:t>орієнтовною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33C">
        <w:rPr>
          <w:rFonts w:ascii="Times New Roman" w:hAnsi="Times New Roman"/>
          <w:sz w:val="28"/>
          <w:szCs w:val="28"/>
        </w:rPr>
        <w:t>площею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0,0074 га, в межах </w:t>
      </w:r>
      <w:proofErr w:type="spellStart"/>
      <w:r w:rsidRPr="003A733C">
        <w:rPr>
          <w:rFonts w:ascii="Times New Roman" w:hAnsi="Times New Roman"/>
          <w:sz w:val="28"/>
          <w:szCs w:val="28"/>
        </w:rPr>
        <w:t>населеного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пункту для </w:t>
      </w:r>
      <w:proofErr w:type="spellStart"/>
      <w:r w:rsidRPr="003A733C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A733C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33C">
        <w:rPr>
          <w:rFonts w:ascii="Times New Roman" w:hAnsi="Times New Roman"/>
          <w:sz w:val="28"/>
          <w:szCs w:val="28"/>
        </w:rPr>
        <w:t>будівель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33C">
        <w:rPr>
          <w:rFonts w:ascii="Times New Roman" w:hAnsi="Times New Roman"/>
          <w:sz w:val="28"/>
          <w:szCs w:val="28"/>
        </w:rPr>
        <w:t>торгівлі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3A733C">
        <w:rPr>
          <w:rFonts w:ascii="Times New Roman" w:hAnsi="Times New Roman"/>
          <w:sz w:val="28"/>
          <w:szCs w:val="28"/>
        </w:rPr>
        <w:t>вул</w:t>
      </w:r>
      <w:proofErr w:type="spellEnd"/>
      <w:r w:rsidRPr="003A733C">
        <w:rPr>
          <w:rFonts w:ascii="Times New Roman" w:hAnsi="Times New Roman"/>
          <w:sz w:val="28"/>
          <w:szCs w:val="28"/>
        </w:rPr>
        <w:t>. </w:t>
      </w:r>
      <w:proofErr w:type="spellStart"/>
      <w:r w:rsidRPr="003A733C">
        <w:rPr>
          <w:rFonts w:ascii="Times New Roman" w:hAnsi="Times New Roman"/>
          <w:sz w:val="28"/>
          <w:szCs w:val="28"/>
        </w:rPr>
        <w:t>Довженка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, 36/1, в </w:t>
      </w:r>
      <w:proofErr w:type="spellStart"/>
      <w:r w:rsidRPr="003A733C">
        <w:rPr>
          <w:rFonts w:ascii="Times New Roman" w:hAnsi="Times New Roman"/>
          <w:sz w:val="28"/>
          <w:szCs w:val="28"/>
        </w:rPr>
        <w:t>смт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 Десна </w:t>
      </w:r>
      <w:proofErr w:type="spellStart"/>
      <w:r w:rsidRPr="003A733C">
        <w:rPr>
          <w:rFonts w:ascii="Times New Roman" w:hAnsi="Times New Roman"/>
          <w:sz w:val="28"/>
          <w:szCs w:val="28"/>
        </w:rPr>
        <w:t>Деснянської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33C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3A733C">
        <w:rPr>
          <w:rFonts w:ascii="Times New Roman" w:hAnsi="Times New Roman"/>
          <w:sz w:val="28"/>
          <w:szCs w:val="28"/>
        </w:rPr>
        <w:t xml:space="preserve"> ради»</w:t>
      </w:r>
      <w:r w:rsidRPr="00F615EC">
        <w:rPr>
          <w:rFonts w:ascii="Times New Roman" w:hAnsi="Times New Roman"/>
          <w:bCs/>
          <w:sz w:val="28"/>
          <w:szCs w:val="28"/>
          <w:lang w:val="uk-UA"/>
        </w:rPr>
        <w:t xml:space="preserve">, розробник </w:t>
      </w:r>
      <w:r w:rsidRPr="000374AB">
        <w:rPr>
          <w:rFonts w:ascii="Times New Roman" w:hAnsi="Times New Roman"/>
          <w:sz w:val="28"/>
          <w:szCs w:val="28"/>
          <w:lang w:val="uk-UA"/>
        </w:rPr>
        <w:t>ФОП «Козир Олександр Іванович», м.</w:t>
      </w:r>
      <w:r w:rsidRPr="003A733C">
        <w:rPr>
          <w:rFonts w:ascii="Times New Roman" w:hAnsi="Times New Roman"/>
          <w:sz w:val="28"/>
          <w:szCs w:val="28"/>
        </w:rPr>
        <w:t> </w:t>
      </w:r>
      <w:r w:rsidRPr="000374AB">
        <w:rPr>
          <w:rFonts w:ascii="Times New Roman" w:hAnsi="Times New Roman"/>
          <w:sz w:val="28"/>
          <w:szCs w:val="28"/>
          <w:lang w:val="uk-UA"/>
        </w:rPr>
        <w:t>Чернігів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71615" w:rsidRDefault="00271615" w:rsidP="00271615">
      <w:pPr>
        <w:rPr>
          <w:sz w:val="28"/>
          <w:szCs w:val="28"/>
          <w:lang w:val="uk-UA" w:bidi="uk-UA"/>
        </w:rPr>
      </w:pPr>
    </w:p>
    <w:p w:rsidR="00271615" w:rsidRPr="00F615EC" w:rsidRDefault="00271615" w:rsidP="00271615">
      <w:pPr>
        <w:jc w:val="both"/>
        <w:rPr>
          <w:b/>
          <w:sz w:val="28"/>
          <w:szCs w:val="28"/>
          <w:lang w:val="uk-UA"/>
        </w:rPr>
      </w:pPr>
      <w:r w:rsidRPr="00F615EC">
        <w:rPr>
          <w:b/>
          <w:sz w:val="28"/>
          <w:szCs w:val="28"/>
          <w:lang w:val="uk-UA"/>
        </w:rPr>
        <w:t>У</w:t>
      </w:r>
      <w:r w:rsidRPr="00F615EC">
        <w:rPr>
          <w:b/>
          <w:caps/>
          <w:sz w:val="28"/>
          <w:szCs w:val="28"/>
          <w:lang w:val="uk-UA"/>
        </w:rPr>
        <w:t>хвалили</w:t>
      </w:r>
      <w:r w:rsidRPr="00F615EC">
        <w:rPr>
          <w:b/>
          <w:sz w:val="28"/>
          <w:szCs w:val="28"/>
          <w:lang w:val="uk-UA"/>
        </w:rPr>
        <w:t xml:space="preserve">: </w:t>
      </w:r>
    </w:p>
    <w:p w:rsidR="00271615" w:rsidRPr="001B2A71" w:rsidRDefault="009668E9" w:rsidP="009668E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71615" w:rsidRPr="001B2A71">
        <w:rPr>
          <w:rFonts w:ascii="Times New Roman" w:hAnsi="Times New Roman"/>
          <w:sz w:val="28"/>
          <w:szCs w:val="28"/>
        </w:rPr>
        <w:t>Розробнику проєктної документації скласти реєстр відповідей на письмові зауваження.</w:t>
      </w:r>
    </w:p>
    <w:p w:rsidR="00271615" w:rsidRPr="00F0317F" w:rsidRDefault="009668E9" w:rsidP="009668E9">
      <w:pPr>
        <w:pStyle w:val="ac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bidi="uk-U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71615" w:rsidRPr="00F0317F">
        <w:rPr>
          <w:rFonts w:ascii="Times New Roman" w:hAnsi="Times New Roman"/>
          <w:sz w:val="28"/>
          <w:szCs w:val="28"/>
        </w:rPr>
        <w:t xml:space="preserve">Після усунення зауважень рекомендувати до затвердження містобудівну документацію: </w:t>
      </w:r>
      <w:r w:rsidR="00271615" w:rsidRPr="003A733C">
        <w:rPr>
          <w:rFonts w:ascii="Times New Roman" w:hAnsi="Times New Roman"/>
          <w:sz w:val="28"/>
          <w:szCs w:val="28"/>
        </w:rPr>
        <w:t>«Детальний план території земельної ділянки орієнтовною площею 0,0074 га, в межах населеного пункту для будівництва та обслуговування будівель торгівлі по вул. Довженка, 36/1, в смт Десна Деснянської селищної ради»</w:t>
      </w:r>
      <w:r w:rsidR="00271615" w:rsidRPr="00F0317F">
        <w:rPr>
          <w:rFonts w:ascii="Times New Roman" w:hAnsi="Times New Roman"/>
          <w:sz w:val="28"/>
          <w:szCs w:val="28"/>
        </w:rPr>
        <w:t>, згідно чинного законодавства.</w:t>
      </w:r>
    </w:p>
    <w:p w:rsidR="00271615" w:rsidRPr="00F615EC" w:rsidRDefault="00271615" w:rsidP="002716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Pr="00F615EC">
        <w:rPr>
          <w:b/>
          <w:sz w:val="28"/>
          <w:szCs w:val="28"/>
          <w:lang w:val="uk-UA"/>
        </w:rPr>
        <w:t>. СЛУХАЛИ:</w:t>
      </w:r>
    </w:p>
    <w:p w:rsidR="00271615" w:rsidRPr="00790DC5" w:rsidRDefault="00271615" w:rsidP="00271615">
      <w:pPr>
        <w:pStyle w:val="a8"/>
        <w:jc w:val="both"/>
        <w:rPr>
          <w:bCs/>
          <w:color w:val="FF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Колодова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</w:t>
      </w:r>
      <w:r w:rsidRPr="00FD5D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15EC">
        <w:rPr>
          <w:rFonts w:ascii="Times New Roman" w:hAnsi="Times New Roman"/>
          <w:bCs/>
          <w:sz w:val="28"/>
          <w:szCs w:val="28"/>
          <w:lang w:val="uk-UA"/>
        </w:rPr>
        <w:t xml:space="preserve"> – представлена проєктна документація:</w:t>
      </w:r>
      <w:r w:rsidRPr="00F615EC">
        <w:rPr>
          <w:rFonts w:ascii="Times New Roman" w:hAnsi="Times New Roman"/>
          <w:bCs/>
          <w:sz w:val="28"/>
          <w:szCs w:val="28"/>
          <w:lang w:val="uk-UA" w:bidi="uk-UA"/>
        </w:rPr>
        <w:t xml:space="preserve"> </w:t>
      </w:r>
      <w:r w:rsidRPr="00271615">
        <w:rPr>
          <w:rFonts w:ascii="Times New Roman" w:hAnsi="Times New Roman"/>
          <w:sz w:val="28"/>
          <w:szCs w:val="28"/>
          <w:lang w:val="uk-UA"/>
        </w:rPr>
        <w:t>«Генеральний план міста Носівка Чернігівської області»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271615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271615">
        <w:rPr>
          <w:rFonts w:ascii="Times New Roman" w:hAnsi="Times New Roman"/>
          <w:sz w:val="28"/>
          <w:szCs w:val="28"/>
          <w:lang w:val="uk-UA"/>
        </w:rPr>
        <w:t xml:space="preserve">лан </w:t>
      </w:r>
      <w:r>
        <w:rPr>
          <w:rFonts w:ascii="Times New Roman" w:hAnsi="Times New Roman"/>
          <w:sz w:val="28"/>
          <w:szCs w:val="28"/>
          <w:lang w:val="uk-UA"/>
        </w:rPr>
        <w:t xml:space="preserve">зонування </w:t>
      </w:r>
      <w:r w:rsidRPr="00271615">
        <w:rPr>
          <w:rFonts w:ascii="Times New Roman" w:hAnsi="Times New Roman"/>
          <w:sz w:val="28"/>
          <w:szCs w:val="28"/>
          <w:lang w:val="uk-UA"/>
        </w:rPr>
        <w:t>міста Носівка Чернігівської області»</w:t>
      </w:r>
      <w:r w:rsidRPr="00F615EC">
        <w:rPr>
          <w:rFonts w:ascii="Times New Roman" w:hAnsi="Times New Roman"/>
          <w:bCs/>
          <w:sz w:val="28"/>
          <w:szCs w:val="28"/>
          <w:lang w:val="uk-UA"/>
        </w:rPr>
        <w:t xml:space="preserve">, розробник </w:t>
      </w:r>
      <w:proofErr w:type="spellStart"/>
      <w:r w:rsidRPr="00133B90">
        <w:rPr>
          <w:rFonts w:ascii="Times New Roman" w:hAnsi="Times New Roman"/>
          <w:sz w:val="28"/>
          <w:szCs w:val="28"/>
          <w:lang w:val="uk-UA"/>
        </w:rPr>
        <w:t>ДП</w:t>
      </w:r>
      <w:proofErr w:type="spellEnd"/>
      <w:r w:rsidRPr="00133B90">
        <w:rPr>
          <w:rFonts w:ascii="Times New Roman" w:hAnsi="Times New Roman"/>
          <w:sz w:val="28"/>
          <w:szCs w:val="28"/>
          <w:lang w:val="uk-UA"/>
        </w:rPr>
        <w:t xml:space="preserve"> «НДПІ МІСТОБУДУВАННЯ», </w:t>
      </w:r>
      <w:proofErr w:type="spellStart"/>
      <w:r w:rsidRPr="00133B90">
        <w:rPr>
          <w:rFonts w:ascii="Times New Roman" w:hAnsi="Times New Roman"/>
          <w:sz w:val="28"/>
          <w:szCs w:val="28"/>
          <w:lang w:val="uk-UA"/>
        </w:rPr>
        <w:t>м.Київ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71615" w:rsidRDefault="00271615" w:rsidP="00271615">
      <w:pPr>
        <w:rPr>
          <w:sz w:val="28"/>
          <w:szCs w:val="28"/>
          <w:lang w:val="uk-UA" w:bidi="uk-UA"/>
        </w:rPr>
      </w:pPr>
    </w:p>
    <w:p w:rsidR="008A312C" w:rsidRPr="000B1F3E" w:rsidRDefault="008A312C" w:rsidP="008A312C">
      <w:pPr>
        <w:pStyle w:val="a6"/>
      </w:pPr>
      <w:r w:rsidRPr="000B1F3E">
        <w:rPr>
          <w:b/>
        </w:rPr>
        <w:t>ВИСТУПИЛИ:</w:t>
      </w:r>
    </w:p>
    <w:p w:rsidR="008A312C" w:rsidRDefault="008A312C" w:rsidP="008A312C">
      <w:pPr>
        <w:jc w:val="both"/>
        <w:rPr>
          <w:sz w:val="28"/>
          <w:szCs w:val="28"/>
          <w:lang w:val="uk-UA"/>
        </w:rPr>
      </w:pPr>
      <w:proofErr w:type="spellStart"/>
      <w:r w:rsidRPr="000B1F3E">
        <w:rPr>
          <w:sz w:val="28"/>
          <w:szCs w:val="28"/>
          <w:lang w:val="uk-UA"/>
        </w:rPr>
        <w:t>Дмитрюк</w:t>
      </w:r>
      <w:proofErr w:type="spellEnd"/>
      <w:r w:rsidRPr="000B1F3E">
        <w:rPr>
          <w:sz w:val="28"/>
          <w:szCs w:val="28"/>
          <w:lang w:val="uk-UA"/>
        </w:rPr>
        <w:t xml:space="preserve"> О.</w:t>
      </w:r>
      <w:r>
        <w:rPr>
          <w:sz w:val="28"/>
          <w:szCs w:val="28"/>
          <w:lang w:val="uk-UA"/>
        </w:rPr>
        <w:t> </w:t>
      </w:r>
      <w:r w:rsidRPr="000B1F3E">
        <w:rPr>
          <w:sz w:val="28"/>
          <w:szCs w:val="28"/>
          <w:lang w:val="uk-UA"/>
        </w:rPr>
        <w:t xml:space="preserve">І., </w:t>
      </w:r>
      <w:proofErr w:type="spellStart"/>
      <w:r>
        <w:rPr>
          <w:sz w:val="28"/>
          <w:szCs w:val="28"/>
          <w:lang w:val="uk-UA"/>
        </w:rPr>
        <w:t>Дробот</w:t>
      </w:r>
      <w:proofErr w:type="spellEnd"/>
      <w:r>
        <w:rPr>
          <w:sz w:val="28"/>
          <w:szCs w:val="28"/>
          <w:lang w:val="uk-UA"/>
        </w:rPr>
        <w:t xml:space="preserve"> О. В., </w:t>
      </w:r>
      <w:proofErr w:type="spellStart"/>
      <w:r>
        <w:rPr>
          <w:sz w:val="28"/>
          <w:szCs w:val="28"/>
          <w:lang w:val="uk-UA"/>
        </w:rPr>
        <w:t>Селюченко</w:t>
      </w:r>
      <w:proofErr w:type="spellEnd"/>
      <w:r>
        <w:rPr>
          <w:sz w:val="28"/>
          <w:szCs w:val="28"/>
          <w:lang w:val="uk-UA"/>
        </w:rPr>
        <w:t xml:space="preserve"> В. Г., </w:t>
      </w:r>
      <w:proofErr w:type="spellStart"/>
      <w:r>
        <w:rPr>
          <w:sz w:val="28"/>
          <w:szCs w:val="28"/>
          <w:lang w:val="uk-UA"/>
        </w:rPr>
        <w:t>Соловʾян</w:t>
      </w:r>
      <w:proofErr w:type="spellEnd"/>
      <w:r>
        <w:rPr>
          <w:sz w:val="28"/>
          <w:szCs w:val="28"/>
          <w:lang w:val="uk-UA"/>
        </w:rPr>
        <w:t> Н. П.</w:t>
      </w:r>
    </w:p>
    <w:p w:rsidR="008A312C" w:rsidRDefault="008A312C" w:rsidP="008A312C">
      <w:pPr>
        <w:rPr>
          <w:sz w:val="28"/>
          <w:szCs w:val="28"/>
          <w:lang w:val="uk-UA" w:bidi="uk-UA"/>
        </w:rPr>
      </w:pPr>
      <w:r w:rsidRPr="00BA367E">
        <w:rPr>
          <w:sz w:val="28"/>
          <w:szCs w:val="28"/>
          <w:lang w:val="uk-UA"/>
        </w:rPr>
        <w:t xml:space="preserve">При  голосуванні: </w:t>
      </w:r>
      <w:proofErr w:type="spellStart"/>
      <w:r w:rsidRPr="00BA367E">
        <w:rPr>
          <w:sz w:val="28"/>
          <w:szCs w:val="28"/>
          <w:lang w:val="uk-UA"/>
        </w:rPr>
        <w:t>утрима</w:t>
      </w:r>
      <w:r>
        <w:rPr>
          <w:sz w:val="28"/>
          <w:szCs w:val="28"/>
          <w:lang w:val="uk-UA"/>
        </w:rPr>
        <w:t>лся</w:t>
      </w:r>
      <w:proofErr w:type="spellEnd"/>
      <w:r w:rsidRPr="00BA36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Pr="00BA367E">
        <w:rPr>
          <w:sz w:val="28"/>
          <w:szCs w:val="28"/>
          <w:lang w:val="uk-UA"/>
        </w:rPr>
        <w:t xml:space="preserve"> член обласної архітектурно-містобудівної ради (</w:t>
      </w:r>
      <w:proofErr w:type="spellStart"/>
      <w:r>
        <w:rPr>
          <w:sz w:val="28"/>
          <w:szCs w:val="28"/>
          <w:lang w:val="uk-UA"/>
        </w:rPr>
        <w:t>Дробот</w:t>
      </w:r>
      <w:proofErr w:type="spellEnd"/>
      <w:r>
        <w:rPr>
          <w:sz w:val="28"/>
          <w:szCs w:val="28"/>
          <w:lang w:val="uk-UA"/>
        </w:rPr>
        <w:t> О. В.).</w:t>
      </w:r>
    </w:p>
    <w:p w:rsidR="008A312C" w:rsidRDefault="008A312C" w:rsidP="00271615">
      <w:pPr>
        <w:jc w:val="both"/>
        <w:rPr>
          <w:b/>
          <w:sz w:val="28"/>
          <w:szCs w:val="28"/>
          <w:lang w:val="uk-UA"/>
        </w:rPr>
      </w:pPr>
    </w:p>
    <w:p w:rsidR="00271615" w:rsidRPr="00F615EC" w:rsidRDefault="00271615" w:rsidP="00271615">
      <w:pPr>
        <w:jc w:val="both"/>
        <w:rPr>
          <w:b/>
          <w:sz w:val="28"/>
          <w:szCs w:val="28"/>
          <w:lang w:val="uk-UA"/>
        </w:rPr>
      </w:pPr>
      <w:r w:rsidRPr="00F615EC">
        <w:rPr>
          <w:b/>
          <w:sz w:val="28"/>
          <w:szCs w:val="28"/>
          <w:lang w:val="uk-UA"/>
        </w:rPr>
        <w:t>У</w:t>
      </w:r>
      <w:r w:rsidRPr="00F615EC">
        <w:rPr>
          <w:b/>
          <w:caps/>
          <w:sz w:val="28"/>
          <w:szCs w:val="28"/>
          <w:lang w:val="uk-UA"/>
        </w:rPr>
        <w:t>хвалили</w:t>
      </w:r>
      <w:r w:rsidRPr="00F615EC">
        <w:rPr>
          <w:b/>
          <w:sz w:val="28"/>
          <w:szCs w:val="28"/>
          <w:lang w:val="uk-UA"/>
        </w:rPr>
        <w:t xml:space="preserve">: </w:t>
      </w:r>
    </w:p>
    <w:p w:rsidR="00271615" w:rsidRPr="001B2A71" w:rsidRDefault="009668E9" w:rsidP="009668E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71615" w:rsidRPr="001B2A71">
        <w:rPr>
          <w:rFonts w:ascii="Times New Roman" w:hAnsi="Times New Roman"/>
          <w:sz w:val="28"/>
          <w:szCs w:val="28"/>
        </w:rPr>
        <w:t>Розробнику проєктної документації скласти реєстр відповідей на письмові зауваження.</w:t>
      </w:r>
    </w:p>
    <w:p w:rsidR="00271615" w:rsidRDefault="009668E9" w:rsidP="009668E9">
      <w:pPr>
        <w:pStyle w:val="ac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bidi="uk-U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71615" w:rsidRPr="00F0317F">
        <w:rPr>
          <w:rFonts w:ascii="Times New Roman" w:hAnsi="Times New Roman"/>
          <w:sz w:val="28"/>
          <w:szCs w:val="28"/>
        </w:rPr>
        <w:t xml:space="preserve">Після усунення зауважень рекомендувати до затвердження містобудівну документацію: </w:t>
      </w:r>
      <w:r w:rsidR="008A312C" w:rsidRPr="00271615">
        <w:rPr>
          <w:rFonts w:ascii="Times New Roman" w:hAnsi="Times New Roman"/>
          <w:sz w:val="28"/>
          <w:szCs w:val="28"/>
        </w:rPr>
        <w:t>«Генеральний план міста Носівка Чернігівської області»</w:t>
      </w:r>
      <w:r w:rsidR="008A312C">
        <w:rPr>
          <w:rFonts w:ascii="Times New Roman" w:hAnsi="Times New Roman"/>
          <w:sz w:val="28"/>
          <w:szCs w:val="28"/>
        </w:rPr>
        <w:t xml:space="preserve"> та </w:t>
      </w:r>
      <w:r w:rsidR="008A312C" w:rsidRPr="00271615">
        <w:rPr>
          <w:rFonts w:ascii="Times New Roman" w:hAnsi="Times New Roman"/>
          <w:sz w:val="28"/>
          <w:szCs w:val="28"/>
        </w:rPr>
        <w:t>«</w:t>
      </w:r>
      <w:r w:rsidR="008A312C">
        <w:rPr>
          <w:rFonts w:ascii="Times New Roman" w:hAnsi="Times New Roman"/>
          <w:sz w:val="28"/>
          <w:szCs w:val="28"/>
        </w:rPr>
        <w:t>П</w:t>
      </w:r>
      <w:r w:rsidR="008A312C" w:rsidRPr="00271615">
        <w:rPr>
          <w:rFonts w:ascii="Times New Roman" w:hAnsi="Times New Roman"/>
          <w:sz w:val="28"/>
          <w:szCs w:val="28"/>
        </w:rPr>
        <w:t xml:space="preserve">лан </w:t>
      </w:r>
      <w:r w:rsidR="008A312C">
        <w:rPr>
          <w:rFonts w:ascii="Times New Roman" w:hAnsi="Times New Roman"/>
          <w:sz w:val="28"/>
          <w:szCs w:val="28"/>
        </w:rPr>
        <w:t xml:space="preserve">зонування </w:t>
      </w:r>
      <w:r w:rsidR="008A312C" w:rsidRPr="00271615">
        <w:rPr>
          <w:rFonts w:ascii="Times New Roman" w:hAnsi="Times New Roman"/>
          <w:sz w:val="28"/>
          <w:szCs w:val="28"/>
        </w:rPr>
        <w:t>міста Носівка Чернігівської області»</w:t>
      </w:r>
      <w:r w:rsidR="008A312C" w:rsidRPr="00F615EC">
        <w:rPr>
          <w:rFonts w:ascii="Times New Roman" w:hAnsi="Times New Roman"/>
          <w:bCs/>
          <w:sz w:val="28"/>
          <w:szCs w:val="28"/>
        </w:rPr>
        <w:t xml:space="preserve">, розробник </w:t>
      </w:r>
      <w:r w:rsidR="008A312C" w:rsidRPr="00133B90">
        <w:rPr>
          <w:rFonts w:ascii="Times New Roman" w:hAnsi="Times New Roman"/>
          <w:sz w:val="28"/>
          <w:szCs w:val="28"/>
        </w:rPr>
        <w:t>ДП</w:t>
      </w:r>
      <w:r w:rsidR="008A312C">
        <w:rPr>
          <w:rFonts w:ascii="Times New Roman" w:hAnsi="Times New Roman"/>
          <w:sz w:val="28"/>
          <w:szCs w:val="28"/>
        </w:rPr>
        <w:t> </w:t>
      </w:r>
      <w:r w:rsidR="008A312C" w:rsidRPr="00133B90">
        <w:rPr>
          <w:rFonts w:ascii="Times New Roman" w:hAnsi="Times New Roman"/>
          <w:sz w:val="28"/>
          <w:szCs w:val="28"/>
        </w:rPr>
        <w:t>«НДПІ</w:t>
      </w:r>
      <w:r w:rsidR="008A312C">
        <w:rPr>
          <w:rFonts w:ascii="Times New Roman" w:hAnsi="Times New Roman"/>
          <w:sz w:val="28"/>
          <w:szCs w:val="28"/>
        </w:rPr>
        <w:t> </w:t>
      </w:r>
      <w:r w:rsidR="008A312C" w:rsidRPr="00133B90">
        <w:rPr>
          <w:rFonts w:ascii="Times New Roman" w:hAnsi="Times New Roman"/>
          <w:sz w:val="28"/>
          <w:szCs w:val="28"/>
        </w:rPr>
        <w:t>МІСТОБУДУВАННЯ»</w:t>
      </w:r>
      <w:r w:rsidR="00271615" w:rsidRPr="00F0317F">
        <w:rPr>
          <w:rFonts w:ascii="Times New Roman" w:hAnsi="Times New Roman"/>
          <w:sz w:val="28"/>
          <w:szCs w:val="28"/>
        </w:rPr>
        <w:t>, згідно чинного законодавства.</w:t>
      </w:r>
    </w:p>
    <w:p w:rsidR="0012351B" w:rsidRPr="00F615EC" w:rsidRDefault="0012351B" w:rsidP="0012351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</w:t>
      </w:r>
      <w:r w:rsidRPr="00F615EC">
        <w:rPr>
          <w:b/>
          <w:sz w:val="28"/>
          <w:szCs w:val="28"/>
          <w:lang w:val="uk-UA"/>
        </w:rPr>
        <w:t>. СЛУХАЛИ:</w:t>
      </w:r>
    </w:p>
    <w:p w:rsidR="004B24F7" w:rsidRDefault="004B24F7" w:rsidP="004B24F7">
      <w:pPr>
        <w:tabs>
          <w:tab w:val="left" w:pos="567"/>
          <w:tab w:val="left" w:pos="709"/>
        </w:tabs>
        <w:jc w:val="both"/>
        <w:rPr>
          <w:b/>
        </w:rPr>
      </w:pPr>
      <w:r w:rsidRPr="004614A7">
        <w:rPr>
          <w:sz w:val="28"/>
          <w:szCs w:val="28"/>
          <w:lang w:val="uk-UA"/>
        </w:rPr>
        <w:t>Щерба М</w:t>
      </w:r>
      <w:r>
        <w:rPr>
          <w:sz w:val="28"/>
          <w:szCs w:val="28"/>
          <w:lang w:val="uk-UA"/>
        </w:rPr>
        <w:t>.</w:t>
      </w:r>
      <w:r w:rsidRPr="004614A7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 xml:space="preserve">. </w:t>
      </w:r>
      <w:r w:rsidRPr="00A27B87">
        <w:rPr>
          <w:sz w:val="28"/>
          <w:szCs w:val="28"/>
          <w:lang w:val="uk-UA"/>
        </w:rPr>
        <w:t>– представлена проєктна документація:</w:t>
      </w:r>
      <w:r>
        <w:rPr>
          <w:sz w:val="28"/>
          <w:szCs w:val="28"/>
          <w:lang w:val="uk-UA" w:bidi="uk-UA"/>
        </w:rPr>
        <w:t xml:space="preserve"> </w:t>
      </w:r>
      <w:r w:rsidRPr="003A733C">
        <w:rPr>
          <w:sz w:val="28"/>
          <w:szCs w:val="28"/>
        </w:rPr>
        <w:t>«</w:t>
      </w:r>
      <w:proofErr w:type="spellStart"/>
      <w:r w:rsidRPr="003A733C">
        <w:rPr>
          <w:sz w:val="28"/>
          <w:szCs w:val="28"/>
        </w:rPr>
        <w:t>Детальний</w:t>
      </w:r>
      <w:proofErr w:type="spellEnd"/>
      <w:r w:rsidRPr="003A733C">
        <w:rPr>
          <w:sz w:val="28"/>
          <w:szCs w:val="28"/>
        </w:rPr>
        <w:t xml:space="preserve"> план </w:t>
      </w:r>
      <w:proofErr w:type="spellStart"/>
      <w:r w:rsidRPr="003A733C">
        <w:rPr>
          <w:sz w:val="28"/>
          <w:szCs w:val="28"/>
        </w:rPr>
        <w:t>території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трьох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земельних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ділянок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орієнтовною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площею</w:t>
      </w:r>
      <w:proofErr w:type="spellEnd"/>
      <w:r w:rsidRPr="003A733C">
        <w:rPr>
          <w:sz w:val="28"/>
          <w:szCs w:val="28"/>
        </w:rPr>
        <w:t xml:space="preserve"> 0,3400 га, </w:t>
      </w:r>
      <w:proofErr w:type="spellStart"/>
      <w:r w:rsidRPr="003A733C">
        <w:rPr>
          <w:sz w:val="28"/>
          <w:szCs w:val="28"/>
        </w:rPr>
        <w:t>розташованих</w:t>
      </w:r>
      <w:proofErr w:type="spellEnd"/>
      <w:r w:rsidRPr="003A733C">
        <w:rPr>
          <w:sz w:val="28"/>
          <w:szCs w:val="28"/>
        </w:rPr>
        <w:t xml:space="preserve"> за межами </w:t>
      </w:r>
      <w:proofErr w:type="spellStart"/>
      <w:r w:rsidRPr="003A733C">
        <w:rPr>
          <w:sz w:val="28"/>
          <w:szCs w:val="28"/>
        </w:rPr>
        <w:t>населеного</w:t>
      </w:r>
      <w:proofErr w:type="spellEnd"/>
      <w:r w:rsidRPr="003A733C">
        <w:rPr>
          <w:sz w:val="28"/>
          <w:szCs w:val="28"/>
        </w:rPr>
        <w:t xml:space="preserve"> пункту, в </w:t>
      </w:r>
      <w:proofErr w:type="spellStart"/>
      <w:r w:rsidRPr="003A733C">
        <w:rPr>
          <w:sz w:val="28"/>
          <w:szCs w:val="28"/>
        </w:rPr>
        <w:t>адміністративних</w:t>
      </w:r>
      <w:proofErr w:type="spellEnd"/>
      <w:r w:rsidRPr="003A733C">
        <w:rPr>
          <w:sz w:val="28"/>
          <w:szCs w:val="28"/>
        </w:rPr>
        <w:t xml:space="preserve"> межах </w:t>
      </w:r>
      <w:proofErr w:type="spellStart"/>
      <w:r w:rsidRPr="003A733C">
        <w:rPr>
          <w:sz w:val="28"/>
          <w:szCs w:val="28"/>
        </w:rPr>
        <w:t>Дніпровської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сільської</w:t>
      </w:r>
      <w:proofErr w:type="spellEnd"/>
      <w:r w:rsidRPr="003A733C">
        <w:rPr>
          <w:sz w:val="28"/>
          <w:szCs w:val="28"/>
        </w:rPr>
        <w:t xml:space="preserve"> ради </w:t>
      </w:r>
      <w:proofErr w:type="spellStart"/>
      <w:r w:rsidRPr="003A733C">
        <w:rPr>
          <w:sz w:val="28"/>
          <w:szCs w:val="28"/>
        </w:rPr>
        <w:t>Чернігівського</w:t>
      </w:r>
      <w:proofErr w:type="spellEnd"/>
      <w:r w:rsidRPr="003A733C">
        <w:rPr>
          <w:sz w:val="28"/>
          <w:szCs w:val="28"/>
        </w:rPr>
        <w:t xml:space="preserve"> району </w:t>
      </w:r>
      <w:proofErr w:type="spellStart"/>
      <w:r w:rsidRPr="003A733C">
        <w:rPr>
          <w:sz w:val="28"/>
          <w:szCs w:val="28"/>
        </w:rPr>
        <w:t>Чернігівської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області</w:t>
      </w:r>
      <w:proofErr w:type="spellEnd"/>
      <w:r w:rsidRPr="003A733C">
        <w:rPr>
          <w:sz w:val="28"/>
          <w:szCs w:val="28"/>
        </w:rPr>
        <w:t xml:space="preserve">, для </w:t>
      </w:r>
      <w:proofErr w:type="spellStart"/>
      <w:r w:rsidRPr="003A733C">
        <w:rPr>
          <w:sz w:val="28"/>
          <w:szCs w:val="28"/>
        </w:rPr>
        <w:t>будівництва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садових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будинків</w:t>
      </w:r>
      <w:proofErr w:type="spellEnd"/>
      <w:r w:rsidRPr="003A733C">
        <w:rPr>
          <w:sz w:val="28"/>
          <w:szCs w:val="28"/>
        </w:rPr>
        <w:t xml:space="preserve">»,  </w:t>
      </w:r>
      <w:r w:rsidRPr="00D30B78">
        <w:rPr>
          <w:sz w:val="28"/>
          <w:szCs w:val="28"/>
          <w:lang w:val="uk-UA"/>
        </w:rPr>
        <w:t>розробник</w:t>
      </w:r>
      <w:r w:rsidRPr="001916E9">
        <w:rPr>
          <w:sz w:val="28"/>
          <w:szCs w:val="28"/>
        </w:rPr>
        <w:t xml:space="preserve"> </w:t>
      </w:r>
      <w:r w:rsidRPr="003A733C">
        <w:rPr>
          <w:sz w:val="28"/>
          <w:szCs w:val="28"/>
        </w:rPr>
        <w:t>ФОП «Травка В.А.», м. </w:t>
      </w:r>
      <w:proofErr w:type="spellStart"/>
      <w:r w:rsidRPr="003A733C">
        <w:rPr>
          <w:sz w:val="28"/>
          <w:szCs w:val="28"/>
        </w:rPr>
        <w:t>Чернігів</w:t>
      </w:r>
      <w:proofErr w:type="spellEnd"/>
      <w:r w:rsidRPr="003A733C">
        <w:rPr>
          <w:sz w:val="28"/>
          <w:szCs w:val="28"/>
        </w:rPr>
        <w:t>.</w:t>
      </w:r>
    </w:p>
    <w:p w:rsidR="004B24F7" w:rsidRDefault="004B24F7" w:rsidP="004B24F7">
      <w:pPr>
        <w:rPr>
          <w:b/>
          <w:sz w:val="28"/>
          <w:szCs w:val="28"/>
          <w:lang w:val="uk-UA"/>
        </w:rPr>
      </w:pPr>
    </w:p>
    <w:p w:rsidR="004B24F7" w:rsidRPr="000B1F3E" w:rsidRDefault="004B24F7" w:rsidP="004B24F7">
      <w:pPr>
        <w:pStyle w:val="a6"/>
      </w:pPr>
      <w:r w:rsidRPr="000B1F3E">
        <w:rPr>
          <w:b/>
        </w:rPr>
        <w:t>ВИСТУПИЛИ:</w:t>
      </w:r>
    </w:p>
    <w:p w:rsidR="004B24F7" w:rsidRDefault="004B24F7" w:rsidP="004B24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Травка В. А.</w:t>
      </w:r>
    </w:p>
    <w:p w:rsidR="004B24F7" w:rsidRDefault="004B24F7" w:rsidP="004B24F7">
      <w:pPr>
        <w:rPr>
          <w:b/>
          <w:sz w:val="28"/>
          <w:szCs w:val="28"/>
          <w:lang w:val="uk-UA"/>
        </w:rPr>
      </w:pPr>
    </w:p>
    <w:p w:rsidR="004B24F7" w:rsidRPr="005B4C14" w:rsidRDefault="004B24F7" w:rsidP="004B24F7">
      <w:pPr>
        <w:rPr>
          <w:b/>
          <w:sz w:val="28"/>
          <w:szCs w:val="28"/>
          <w:lang w:val="uk-UA"/>
        </w:rPr>
      </w:pPr>
      <w:r w:rsidRPr="005B4C14">
        <w:rPr>
          <w:b/>
          <w:sz w:val="28"/>
          <w:szCs w:val="28"/>
          <w:lang w:val="uk-UA"/>
        </w:rPr>
        <w:t>У</w:t>
      </w:r>
      <w:r w:rsidRPr="005B4C14">
        <w:rPr>
          <w:b/>
          <w:caps/>
          <w:sz w:val="28"/>
          <w:szCs w:val="28"/>
          <w:lang w:val="uk-UA"/>
        </w:rPr>
        <w:t>хвалили</w:t>
      </w:r>
      <w:r w:rsidRPr="005B4C14">
        <w:rPr>
          <w:b/>
          <w:sz w:val="28"/>
          <w:szCs w:val="28"/>
          <w:lang w:val="uk-UA"/>
        </w:rPr>
        <w:t xml:space="preserve">: </w:t>
      </w:r>
    </w:p>
    <w:p w:rsidR="004B24F7" w:rsidRPr="005B6AAE" w:rsidRDefault="009668E9" w:rsidP="009668E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B24F7" w:rsidRPr="005B6AAE">
        <w:rPr>
          <w:rFonts w:ascii="Times New Roman" w:hAnsi="Times New Roman"/>
          <w:sz w:val="28"/>
          <w:szCs w:val="28"/>
        </w:rPr>
        <w:t>Розробнику проєктної документації скласти реєстр відповідей на письмові зауваження.</w:t>
      </w:r>
    </w:p>
    <w:p w:rsidR="004B24F7" w:rsidRDefault="004B24F7" w:rsidP="004B24F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FB5368">
        <w:rPr>
          <w:sz w:val="28"/>
          <w:szCs w:val="28"/>
        </w:rPr>
        <w:t xml:space="preserve">. </w:t>
      </w:r>
      <w:proofErr w:type="spellStart"/>
      <w:r w:rsidRPr="00FB5368">
        <w:rPr>
          <w:sz w:val="28"/>
          <w:szCs w:val="28"/>
        </w:rPr>
        <w:t>Після</w:t>
      </w:r>
      <w:proofErr w:type="spellEnd"/>
      <w:r w:rsidRPr="00FB5368">
        <w:rPr>
          <w:sz w:val="28"/>
          <w:szCs w:val="28"/>
        </w:rPr>
        <w:t xml:space="preserve"> </w:t>
      </w:r>
      <w:proofErr w:type="spellStart"/>
      <w:r w:rsidRPr="00FB5368">
        <w:rPr>
          <w:sz w:val="28"/>
          <w:szCs w:val="28"/>
        </w:rPr>
        <w:t>усунення</w:t>
      </w:r>
      <w:proofErr w:type="spellEnd"/>
      <w:r w:rsidRPr="00FB5368">
        <w:rPr>
          <w:sz w:val="28"/>
          <w:szCs w:val="28"/>
        </w:rPr>
        <w:t xml:space="preserve"> </w:t>
      </w:r>
      <w:proofErr w:type="spellStart"/>
      <w:r w:rsidRPr="00FB5368">
        <w:rPr>
          <w:sz w:val="28"/>
          <w:szCs w:val="28"/>
        </w:rPr>
        <w:t>зауважень</w:t>
      </w:r>
      <w:proofErr w:type="spellEnd"/>
      <w:r w:rsidRPr="00FB5368">
        <w:rPr>
          <w:sz w:val="28"/>
          <w:szCs w:val="28"/>
        </w:rPr>
        <w:t xml:space="preserve"> </w:t>
      </w:r>
      <w:proofErr w:type="spellStart"/>
      <w:r w:rsidRPr="00FB5368">
        <w:rPr>
          <w:sz w:val="28"/>
          <w:szCs w:val="28"/>
        </w:rPr>
        <w:t>рекомендувати</w:t>
      </w:r>
      <w:proofErr w:type="spellEnd"/>
      <w:r w:rsidRPr="00FB5368">
        <w:rPr>
          <w:sz w:val="28"/>
          <w:szCs w:val="28"/>
        </w:rPr>
        <w:t xml:space="preserve"> до </w:t>
      </w:r>
      <w:proofErr w:type="spellStart"/>
      <w:r w:rsidRPr="00FB5368">
        <w:rPr>
          <w:sz w:val="28"/>
          <w:szCs w:val="28"/>
        </w:rPr>
        <w:t>затвердження</w:t>
      </w:r>
      <w:proofErr w:type="spellEnd"/>
      <w:r w:rsidRPr="00FB5368">
        <w:rPr>
          <w:sz w:val="28"/>
          <w:szCs w:val="28"/>
        </w:rPr>
        <w:t xml:space="preserve"> </w:t>
      </w:r>
      <w:proofErr w:type="spellStart"/>
      <w:r w:rsidRPr="00FB5368">
        <w:rPr>
          <w:sz w:val="28"/>
          <w:szCs w:val="28"/>
        </w:rPr>
        <w:t>містобудівну</w:t>
      </w:r>
      <w:proofErr w:type="spellEnd"/>
      <w:r w:rsidRPr="00FB5368">
        <w:rPr>
          <w:sz w:val="28"/>
          <w:szCs w:val="28"/>
        </w:rPr>
        <w:t xml:space="preserve"> </w:t>
      </w:r>
      <w:proofErr w:type="spellStart"/>
      <w:r w:rsidRPr="00FB5368">
        <w:rPr>
          <w:sz w:val="28"/>
          <w:szCs w:val="28"/>
        </w:rPr>
        <w:t>документацію</w:t>
      </w:r>
      <w:proofErr w:type="spellEnd"/>
      <w:r w:rsidRPr="00FB5368">
        <w:rPr>
          <w:sz w:val="28"/>
          <w:szCs w:val="28"/>
        </w:rPr>
        <w:t xml:space="preserve">: </w:t>
      </w:r>
      <w:r w:rsidRPr="003A733C">
        <w:rPr>
          <w:sz w:val="28"/>
          <w:szCs w:val="28"/>
        </w:rPr>
        <w:t>«</w:t>
      </w:r>
      <w:proofErr w:type="spellStart"/>
      <w:r w:rsidRPr="003A733C">
        <w:rPr>
          <w:sz w:val="28"/>
          <w:szCs w:val="28"/>
        </w:rPr>
        <w:t>Детальний</w:t>
      </w:r>
      <w:proofErr w:type="spellEnd"/>
      <w:r w:rsidRPr="003A733C">
        <w:rPr>
          <w:sz w:val="28"/>
          <w:szCs w:val="28"/>
        </w:rPr>
        <w:t xml:space="preserve"> план </w:t>
      </w:r>
      <w:proofErr w:type="spellStart"/>
      <w:r w:rsidRPr="003A733C">
        <w:rPr>
          <w:sz w:val="28"/>
          <w:szCs w:val="28"/>
        </w:rPr>
        <w:t>території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трьох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земельних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ділянок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орієнтовною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площею</w:t>
      </w:r>
      <w:proofErr w:type="spellEnd"/>
      <w:r w:rsidRPr="003A733C">
        <w:rPr>
          <w:sz w:val="28"/>
          <w:szCs w:val="28"/>
        </w:rPr>
        <w:t xml:space="preserve"> 0,3400 га, </w:t>
      </w:r>
      <w:proofErr w:type="spellStart"/>
      <w:r w:rsidRPr="003A733C">
        <w:rPr>
          <w:sz w:val="28"/>
          <w:szCs w:val="28"/>
        </w:rPr>
        <w:t>розташованих</w:t>
      </w:r>
      <w:proofErr w:type="spellEnd"/>
      <w:r w:rsidRPr="003A733C">
        <w:rPr>
          <w:sz w:val="28"/>
          <w:szCs w:val="28"/>
        </w:rPr>
        <w:t xml:space="preserve"> за межами </w:t>
      </w:r>
      <w:proofErr w:type="spellStart"/>
      <w:r w:rsidRPr="003A733C">
        <w:rPr>
          <w:sz w:val="28"/>
          <w:szCs w:val="28"/>
        </w:rPr>
        <w:t>населеного</w:t>
      </w:r>
      <w:proofErr w:type="spellEnd"/>
      <w:r w:rsidRPr="003A733C">
        <w:rPr>
          <w:sz w:val="28"/>
          <w:szCs w:val="28"/>
        </w:rPr>
        <w:t xml:space="preserve"> пункту, в </w:t>
      </w:r>
      <w:proofErr w:type="spellStart"/>
      <w:r w:rsidRPr="003A733C">
        <w:rPr>
          <w:sz w:val="28"/>
          <w:szCs w:val="28"/>
        </w:rPr>
        <w:t>адміністративних</w:t>
      </w:r>
      <w:proofErr w:type="spellEnd"/>
      <w:r w:rsidRPr="003A733C">
        <w:rPr>
          <w:sz w:val="28"/>
          <w:szCs w:val="28"/>
        </w:rPr>
        <w:t xml:space="preserve"> межах </w:t>
      </w:r>
      <w:proofErr w:type="spellStart"/>
      <w:r w:rsidRPr="003A733C">
        <w:rPr>
          <w:sz w:val="28"/>
          <w:szCs w:val="28"/>
        </w:rPr>
        <w:t>Дніпровської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сільської</w:t>
      </w:r>
      <w:proofErr w:type="spellEnd"/>
      <w:r w:rsidRPr="003A733C">
        <w:rPr>
          <w:sz w:val="28"/>
          <w:szCs w:val="28"/>
        </w:rPr>
        <w:t xml:space="preserve"> ради </w:t>
      </w:r>
      <w:proofErr w:type="spellStart"/>
      <w:r w:rsidRPr="003A733C">
        <w:rPr>
          <w:sz w:val="28"/>
          <w:szCs w:val="28"/>
        </w:rPr>
        <w:t>Чернігівського</w:t>
      </w:r>
      <w:proofErr w:type="spellEnd"/>
      <w:r w:rsidRPr="003A733C">
        <w:rPr>
          <w:sz w:val="28"/>
          <w:szCs w:val="28"/>
        </w:rPr>
        <w:t xml:space="preserve"> району </w:t>
      </w:r>
      <w:proofErr w:type="spellStart"/>
      <w:r w:rsidRPr="003A733C">
        <w:rPr>
          <w:sz w:val="28"/>
          <w:szCs w:val="28"/>
        </w:rPr>
        <w:t>Чернігівської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області</w:t>
      </w:r>
      <w:proofErr w:type="spellEnd"/>
      <w:r w:rsidRPr="003A733C">
        <w:rPr>
          <w:sz w:val="28"/>
          <w:szCs w:val="28"/>
        </w:rPr>
        <w:t xml:space="preserve">, для </w:t>
      </w:r>
      <w:proofErr w:type="spellStart"/>
      <w:r w:rsidRPr="003A733C">
        <w:rPr>
          <w:sz w:val="28"/>
          <w:szCs w:val="28"/>
        </w:rPr>
        <w:t>будівництва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садових</w:t>
      </w:r>
      <w:proofErr w:type="spellEnd"/>
      <w:r w:rsidRPr="003A733C">
        <w:rPr>
          <w:sz w:val="28"/>
          <w:szCs w:val="28"/>
        </w:rPr>
        <w:t xml:space="preserve"> </w:t>
      </w:r>
      <w:proofErr w:type="spellStart"/>
      <w:r w:rsidRPr="003A733C">
        <w:rPr>
          <w:sz w:val="28"/>
          <w:szCs w:val="28"/>
        </w:rPr>
        <w:t>будинків</w:t>
      </w:r>
      <w:proofErr w:type="spellEnd"/>
      <w:r w:rsidRPr="003A733C">
        <w:rPr>
          <w:sz w:val="28"/>
          <w:szCs w:val="28"/>
        </w:rPr>
        <w:t xml:space="preserve">», </w:t>
      </w:r>
      <w:proofErr w:type="spellStart"/>
      <w:r w:rsidRPr="00FB5368">
        <w:rPr>
          <w:sz w:val="28"/>
          <w:szCs w:val="28"/>
        </w:rPr>
        <w:t>згідно</w:t>
      </w:r>
      <w:proofErr w:type="spellEnd"/>
      <w:r w:rsidRPr="00FB5368">
        <w:rPr>
          <w:sz w:val="28"/>
          <w:szCs w:val="28"/>
        </w:rPr>
        <w:t xml:space="preserve"> чинного </w:t>
      </w:r>
      <w:proofErr w:type="spellStart"/>
      <w:r w:rsidRPr="00FB5368">
        <w:rPr>
          <w:sz w:val="28"/>
          <w:szCs w:val="28"/>
        </w:rPr>
        <w:t>законодавства</w:t>
      </w:r>
      <w:proofErr w:type="spellEnd"/>
      <w:r w:rsidRPr="00FB5368">
        <w:rPr>
          <w:sz w:val="28"/>
          <w:szCs w:val="28"/>
        </w:rPr>
        <w:t>.</w:t>
      </w:r>
    </w:p>
    <w:p w:rsidR="00F0317F" w:rsidRDefault="00F0317F" w:rsidP="00850798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4B24F7" w:rsidRDefault="004B24F7" w:rsidP="00850798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4B24F7" w:rsidRPr="004B24F7" w:rsidRDefault="004B24F7" w:rsidP="00850798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4B549E" w:rsidRPr="009668E9" w:rsidRDefault="001773FE" w:rsidP="002A6EF8">
      <w:pPr>
        <w:jc w:val="both"/>
        <w:rPr>
          <w:sz w:val="28"/>
          <w:szCs w:val="28"/>
          <w:lang w:val="uk-UA"/>
        </w:rPr>
      </w:pPr>
      <w:r w:rsidRPr="009668E9">
        <w:rPr>
          <w:sz w:val="28"/>
          <w:szCs w:val="28"/>
          <w:lang w:val="uk-UA"/>
        </w:rPr>
        <w:t>Голова ради</w:t>
      </w:r>
      <w:r w:rsidRPr="009668E9">
        <w:rPr>
          <w:sz w:val="28"/>
          <w:szCs w:val="28"/>
          <w:lang w:val="uk-UA"/>
        </w:rPr>
        <w:tab/>
      </w:r>
      <w:r w:rsidRPr="009668E9">
        <w:rPr>
          <w:sz w:val="28"/>
          <w:szCs w:val="28"/>
          <w:lang w:val="uk-UA"/>
        </w:rPr>
        <w:tab/>
      </w:r>
      <w:r w:rsidRPr="009668E9">
        <w:rPr>
          <w:sz w:val="28"/>
          <w:szCs w:val="28"/>
          <w:lang w:val="uk-UA"/>
        </w:rPr>
        <w:tab/>
      </w:r>
      <w:r w:rsidRPr="009668E9">
        <w:rPr>
          <w:sz w:val="28"/>
          <w:szCs w:val="28"/>
          <w:lang w:val="uk-UA"/>
        </w:rPr>
        <w:tab/>
      </w:r>
      <w:r w:rsidRPr="009668E9">
        <w:rPr>
          <w:sz w:val="28"/>
          <w:szCs w:val="28"/>
          <w:lang w:val="uk-UA"/>
        </w:rPr>
        <w:tab/>
      </w:r>
      <w:r w:rsidRPr="009668E9">
        <w:rPr>
          <w:sz w:val="28"/>
          <w:szCs w:val="28"/>
          <w:lang w:val="uk-UA"/>
        </w:rPr>
        <w:tab/>
      </w:r>
      <w:r w:rsidRPr="009668E9">
        <w:rPr>
          <w:sz w:val="28"/>
          <w:szCs w:val="28"/>
          <w:lang w:val="uk-UA"/>
        </w:rPr>
        <w:tab/>
        <w:t xml:space="preserve">     </w:t>
      </w:r>
      <w:r w:rsidR="002A6EF8" w:rsidRPr="009668E9">
        <w:rPr>
          <w:sz w:val="28"/>
          <w:szCs w:val="28"/>
          <w:lang w:val="uk-UA"/>
        </w:rPr>
        <w:t xml:space="preserve">      </w:t>
      </w:r>
      <w:r w:rsidR="004B549E" w:rsidRPr="009668E9">
        <w:rPr>
          <w:sz w:val="28"/>
          <w:szCs w:val="28"/>
          <w:lang w:val="uk-UA"/>
        </w:rPr>
        <w:t xml:space="preserve">О. І. </w:t>
      </w:r>
      <w:proofErr w:type="spellStart"/>
      <w:r w:rsidR="004B549E" w:rsidRPr="009668E9">
        <w:rPr>
          <w:sz w:val="28"/>
          <w:szCs w:val="28"/>
          <w:lang w:val="uk-UA"/>
        </w:rPr>
        <w:t>Дмитрюк</w:t>
      </w:r>
      <w:proofErr w:type="spellEnd"/>
    </w:p>
    <w:p w:rsidR="002A6EF8" w:rsidRPr="009668E9" w:rsidRDefault="002A6EF8" w:rsidP="002A6EF8">
      <w:pPr>
        <w:jc w:val="both"/>
        <w:rPr>
          <w:sz w:val="28"/>
          <w:szCs w:val="28"/>
          <w:lang w:val="uk-UA"/>
        </w:rPr>
      </w:pPr>
    </w:p>
    <w:p w:rsidR="002A6EF8" w:rsidRPr="009668E9" w:rsidRDefault="002A6EF8" w:rsidP="002A6EF8">
      <w:pPr>
        <w:jc w:val="both"/>
        <w:rPr>
          <w:sz w:val="28"/>
          <w:szCs w:val="28"/>
          <w:lang w:val="uk-UA"/>
        </w:rPr>
      </w:pPr>
    </w:p>
    <w:p w:rsidR="00736754" w:rsidRPr="009668E9" w:rsidRDefault="00736754" w:rsidP="002A6EF8">
      <w:pPr>
        <w:jc w:val="both"/>
        <w:rPr>
          <w:sz w:val="28"/>
          <w:szCs w:val="28"/>
          <w:lang w:val="uk-UA"/>
        </w:rPr>
      </w:pPr>
    </w:p>
    <w:p w:rsidR="00736754" w:rsidRPr="009668E9" w:rsidRDefault="008024B8" w:rsidP="00850798">
      <w:pPr>
        <w:jc w:val="both"/>
        <w:rPr>
          <w:sz w:val="28"/>
          <w:szCs w:val="28"/>
          <w:lang w:val="uk-UA"/>
        </w:rPr>
      </w:pPr>
      <w:r w:rsidRPr="009668E9">
        <w:rPr>
          <w:sz w:val="28"/>
          <w:szCs w:val="28"/>
          <w:lang w:val="uk-UA"/>
        </w:rPr>
        <w:t>Протокол вела</w:t>
      </w:r>
      <w:r w:rsidRPr="009668E9">
        <w:rPr>
          <w:sz w:val="28"/>
          <w:szCs w:val="28"/>
          <w:lang w:val="uk-UA"/>
        </w:rPr>
        <w:tab/>
        <w:t xml:space="preserve">         </w:t>
      </w:r>
      <w:r w:rsidRPr="009668E9">
        <w:rPr>
          <w:sz w:val="28"/>
          <w:szCs w:val="28"/>
          <w:lang w:val="uk-UA"/>
        </w:rPr>
        <w:tab/>
      </w:r>
      <w:r w:rsidRPr="009668E9">
        <w:rPr>
          <w:sz w:val="28"/>
          <w:szCs w:val="28"/>
          <w:lang w:val="uk-UA"/>
        </w:rPr>
        <w:tab/>
      </w:r>
      <w:r w:rsidRPr="009668E9">
        <w:rPr>
          <w:sz w:val="28"/>
          <w:szCs w:val="28"/>
          <w:lang w:val="uk-UA"/>
        </w:rPr>
        <w:tab/>
      </w:r>
      <w:r w:rsidRPr="009668E9">
        <w:rPr>
          <w:sz w:val="28"/>
          <w:szCs w:val="28"/>
          <w:lang w:val="uk-UA"/>
        </w:rPr>
        <w:tab/>
      </w:r>
      <w:r w:rsidR="004B549E" w:rsidRPr="009668E9">
        <w:rPr>
          <w:sz w:val="28"/>
          <w:szCs w:val="28"/>
          <w:lang w:val="uk-UA"/>
        </w:rPr>
        <w:t xml:space="preserve">                     </w:t>
      </w:r>
      <w:r w:rsidRPr="009668E9">
        <w:rPr>
          <w:sz w:val="28"/>
          <w:szCs w:val="28"/>
          <w:lang w:val="uk-UA"/>
        </w:rPr>
        <w:t xml:space="preserve">   </w:t>
      </w:r>
      <w:r w:rsidR="002A6EF8" w:rsidRPr="009668E9">
        <w:rPr>
          <w:sz w:val="28"/>
          <w:szCs w:val="28"/>
          <w:lang w:val="uk-UA"/>
        </w:rPr>
        <w:t xml:space="preserve">      </w:t>
      </w:r>
      <w:r w:rsidRPr="009668E9">
        <w:rPr>
          <w:sz w:val="28"/>
          <w:szCs w:val="28"/>
          <w:lang w:val="uk-UA"/>
        </w:rPr>
        <w:t xml:space="preserve"> </w:t>
      </w:r>
      <w:r w:rsidR="00C20EF5" w:rsidRPr="009668E9">
        <w:rPr>
          <w:sz w:val="28"/>
          <w:szCs w:val="28"/>
          <w:lang w:val="uk-UA"/>
        </w:rPr>
        <w:t>Л</w:t>
      </w:r>
      <w:r w:rsidR="004B549E" w:rsidRPr="009668E9">
        <w:rPr>
          <w:sz w:val="28"/>
          <w:szCs w:val="28"/>
          <w:lang w:val="uk-UA"/>
        </w:rPr>
        <w:t>. </w:t>
      </w:r>
      <w:r w:rsidR="00C20EF5" w:rsidRPr="009668E9">
        <w:rPr>
          <w:sz w:val="28"/>
          <w:szCs w:val="28"/>
          <w:lang w:val="uk-UA"/>
        </w:rPr>
        <w:t>В</w:t>
      </w:r>
      <w:r w:rsidR="004B549E" w:rsidRPr="009668E9">
        <w:rPr>
          <w:sz w:val="28"/>
          <w:szCs w:val="28"/>
          <w:lang w:val="uk-UA"/>
        </w:rPr>
        <w:t>. </w:t>
      </w:r>
      <w:r w:rsidR="00C20EF5" w:rsidRPr="009668E9">
        <w:rPr>
          <w:sz w:val="28"/>
          <w:szCs w:val="28"/>
          <w:lang w:val="uk-UA"/>
        </w:rPr>
        <w:t>Ус</w:t>
      </w:r>
      <w:r w:rsidR="004B549E" w:rsidRPr="009668E9">
        <w:rPr>
          <w:sz w:val="28"/>
          <w:szCs w:val="28"/>
          <w:lang w:val="uk-UA"/>
        </w:rPr>
        <w:t>енко</w:t>
      </w:r>
    </w:p>
    <w:p w:rsidR="001A3662" w:rsidRPr="00C40E92" w:rsidRDefault="001A3662" w:rsidP="00850798">
      <w:pPr>
        <w:jc w:val="both"/>
        <w:rPr>
          <w:b/>
          <w:sz w:val="28"/>
          <w:szCs w:val="28"/>
          <w:lang w:val="uk-UA"/>
        </w:rPr>
      </w:pPr>
    </w:p>
    <w:p w:rsidR="00C20EF5" w:rsidRDefault="00C20EF5" w:rsidP="002A6EF8">
      <w:pPr>
        <w:jc w:val="center"/>
        <w:rPr>
          <w:b/>
          <w:sz w:val="28"/>
          <w:szCs w:val="28"/>
          <w:lang w:val="uk-UA"/>
        </w:rPr>
      </w:pPr>
    </w:p>
    <w:p w:rsidR="00C20EF5" w:rsidRDefault="00C20EF5" w:rsidP="002A6EF8">
      <w:pPr>
        <w:jc w:val="center"/>
        <w:rPr>
          <w:b/>
          <w:sz w:val="28"/>
          <w:szCs w:val="28"/>
          <w:lang w:val="uk-UA"/>
        </w:rPr>
      </w:pPr>
    </w:p>
    <w:p w:rsidR="00C20EF5" w:rsidRDefault="00C20EF5" w:rsidP="002A6EF8">
      <w:pPr>
        <w:jc w:val="center"/>
        <w:rPr>
          <w:b/>
          <w:sz w:val="28"/>
          <w:szCs w:val="28"/>
          <w:lang w:val="uk-UA"/>
        </w:rPr>
      </w:pPr>
    </w:p>
    <w:p w:rsidR="00C20EF5" w:rsidRDefault="00C20EF5" w:rsidP="002A6EF8">
      <w:pPr>
        <w:jc w:val="center"/>
        <w:rPr>
          <w:b/>
          <w:sz w:val="28"/>
          <w:szCs w:val="28"/>
          <w:lang w:val="uk-UA"/>
        </w:rPr>
      </w:pPr>
    </w:p>
    <w:p w:rsidR="00C20EF5" w:rsidRDefault="00C20EF5" w:rsidP="002A6EF8">
      <w:pPr>
        <w:jc w:val="center"/>
        <w:rPr>
          <w:b/>
          <w:sz w:val="28"/>
          <w:szCs w:val="28"/>
          <w:lang w:val="uk-UA"/>
        </w:rPr>
      </w:pPr>
    </w:p>
    <w:p w:rsidR="00C20EF5" w:rsidRDefault="00C20EF5" w:rsidP="002A6EF8">
      <w:pPr>
        <w:jc w:val="center"/>
        <w:rPr>
          <w:b/>
          <w:sz w:val="28"/>
          <w:szCs w:val="28"/>
          <w:lang w:val="uk-UA"/>
        </w:rPr>
      </w:pPr>
    </w:p>
    <w:p w:rsidR="00C20EF5" w:rsidRDefault="00C20EF5" w:rsidP="002A6EF8">
      <w:pPr>
        <w:jc w:val="center"/>
        <w:rPr>
          <w:b/>
          <w:sz w:val="28"/>
          <w:szCs w:val="28"/>
          <w:lang w:val="uk-UA"/>
        </w:rPr>
      </w:pPr>
    </w:p>
    <w:p w:rsidR="00C20EF5" w:rsidRDefault="00C20EF5" w:rsidP="002A6EF8">
      <w:pPr>
        <w:jc w:val="center"/>
        <w:rPr>
          <w:b/>
          <w:sz w:val="28"/>
          <w:szCs w:val="28"/>
          <w:lang w:val="uk-UA"/>
        </w:rPr>
      </w:pPr>
    </w:p>
    <w:p w:rsidR="00C20EF5" w:rsidRDefault="00C20EF5" w:rsidP="002A6EF8">
      <w:pPr>
        <w:jc w:val="center"/>
        <w:rPr>
          <w:b/>
          <w:sz w:val="28"/>
          <w:szCs w:val="28"/>
          <w:lang w:val="uk-UA"/>
        </w:rPr>
      </w:pPr>
    </w:p>
    <w:p w:rsidR="00C20EF5" w:rsidRDefault="00C20EF5" w:rsidP="002A6EF8">
      <w:pPr>
        <w:jc w:val="center"/>
        <w:rPr>
          <w:b/>
          <w:sz w:val="28"/>
          <w:szCs w:val="28"/>
          <w:lang w:val="uk-UA"/>
        </w:rPr>
      </w:pPr>
    </w:p>
    <w:p w:rsidR="00C20EF5" w:rsidRDefault="00C20EF5" w:rsidP="002A6EF8">
      <w:pPr>
        <w:jc w:val="center"/>
        <w:rPr>
          <w:b/>
          <w:sz w:val="28"/>
          <w:szCs w:val="28"/>
          <w:lang w:val="uk-UA"/>
        </w:rPr>
      </w:pPr>
    </w:p>
    <w:p w:rsidR="00C20EF5" w:rsidRDefault="00C20EF5" w:rsidP="002A6EF8">
      <w:pPr>
        <w:jc w:val="center"/>
        <w:rPr>
          <w:b/>
          <w:sz w:val="28"/>
          <w:szCs w:val="28"/>
          <w:lang w:val="uk-UA"/>
        </w:rPr>
      </w:pPr>
    </w:p>
    <w:p w:rsidR="00C20EF5" w:rsidRDefault="00C20EF5" w:rsidP="002A6EF8">
      <w:pPr>
        <w:jc w:val="center"/>
        <w:rPr>
          <w:b/>
          <w:sz w:val="28"/>
          <w:szCs w:val="28"/>
          <w:lang w:val="uk-UA"/>
        </w:rPr>
      </w:pPr>
    </w:p>
    <w:tbl>
      <w:tblPr>
        <w:tblW w:w="9533" w:type="dxa"/>
        <w:tblInd w:w="-2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FFFFF" w:themeFill="background1"/>
        <w:tblLook w:val="0000"/>
      </w:tblPr>
      <w:tblGrid>
        <w:gridCol w:w="9759"/>
        <w:gridCol w:w="222"/>
      </w:tblGrid>
      <w:tr w:rsidR="00232631" w:rsidRPr="006115A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6AAE" w:rsidRDefault="005B6AAE" w:rsidP="00E1126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B6AAE" w:rsidRDefault="005B6AAE" w:rsidP="00E1126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B6AAE" w:rsidRDefault="005B6AAE" w:rsidP="00E1126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B6AAE" w:rsidRDefault="005B6AAE" w:rsidP="00E1126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B6AAE" w:rsidRDefault="005B6AAE" w:rsidP="00E1126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B6AAE" w:rsidRDefault="005B6AAE" w:rsidP="00E1126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B6AAE" w:rsidRDefault="005B6AAE" w:rsidP="00E1126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B6AAE" w:rsidRDefault="005B6AAE" w:rsidP="00E1126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B6AAE" w:rsidRDefault="005B6AAE" w:rsidP="00E1126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668E9" w:rsidRDefault="009668E9" w:rsidP="00E1126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11263" w:rsidRPr="006115AE" w:rsidRDefault="00E11263" w:rsidP="00E1126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15AE">
              <w:rPr>
                <w:b/>
                <w:sz w:val="28"/>
                <w:szCs w:val="28"/>
                <w:lang w:val="uk-UA"/>
              </w:rPr>
              <w:lastRenderedPageBreak/>
              <w:t xml:space="preserve">Список присутніх </w:t>
            </w:r>
          </w:p>
          <w:p w:rsidR="00E11263" w:rsidRPr="006115AE" w:rsidRDefault="00E11263" w:rsidP="00E1126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15AE">
              <w:rPr>
                <w:b/>
                <w:sz w:val="28"/>
                <w:szCs w:val="28"/>
                <w:lang w:val="uk-UA"/>
              </w:rPr>
              <w:t xml:space="preserve">членів обласної архітектурно-містобудівної ради </w:t>
            </w:r>
          </w:p>
          <w:p w:rsidR="00E11263" w:rsidRPr="006115AE" w:rsidRDefault="00E11263" w:rsidP="00E1126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15AE">
              <w:rPr>
                <w:b/>
                <w:sz w:val="28"/>
                <w:szCs w:val="28"/>
                <w:lang w:val="uk-UA"/>
              </w:rPr>
              <w:t xml:space="preserve">та запрошених </w:t>
            </w:r>
          </w:p>
          <w:p w:rsidR="00E11263" w:rsidRPr="006115AE" w:rsidRDefault="00E11263" w:rsidP="00E11263">
            <w:pPr>
              <w:ind w:left="-284"/>
              <w:rPr>
                <w:i/>
                <w:sz w:val="28"/>
                <w:szCs w:val="28"/>
                <w:lang w:val="uk-UA"/>
              </w:rPr>
            </w:pPr>
          </w:p>
          <w:p w:rsidR="00E11263" w:rsidRPr="006115AE" w:rsidRDefault="00E11263" w:rsidP="005B6AAE">
            <w:pPr>
              <w:ind w:left="-53"/>
              <w:rPr>
                <w:i/>
                <w:sz w:val="28"/>
                <w:szCs w:val="28"/>
                <w:lang w:val="uk-UA"/>
              </w:rPr>
            </w:pPr>
            <w:r w:rsidRPr="006115AE">
              <w:rPr>
                <w:i/>
                <w:sz w:val="28"/>
                <w:szCs w:val="28"/>
                <w:lang w:val="uk-UA"/>
              </w:rPr>
              <w:t xml:space="preserve"> Члени містобудівної ради:</w:t>
            </w:r>
          </w:p>
          <w:p w:rsidR="00E11263" w:rsidRPr="006115AE" w:rsidRDefault="00E11263" w:rsidP="00E1126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tbl>
            <w:tblPr>
              <w:tblW w:w="953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shd w:val="clear" w:color="auto" w:fill="FFFFFF" w:themeFill="background1"/>
              <w:tblLook w:val="0000"/>
            </w:tblPr>
            <w:tblGrid>
              <w:gridCol w:w="4515"/>
              <w:gridCol w:w="5018"/>
            </w:tblGrid>
            <w:tr w:rsidR="00E11263" w:rsidRPr="006115AE" w:rsidTr="00C62728">
              <w:trPr>
                <w:trHeight w:val="715"/>
              </w:trPr>
              <w:tc>
                <w:tcPr>
                  <w:tcW w:w="4515" w:type="dxa"/>
                  <w:shd w:val="clear" w:color="auto" w:fill="FFFFFF" w:themeFill="background1"/>
                </w:tcPr>
                <w:p w:rsidR="00E11263" w:rsidRPr="006115AE" w:rsidRDefault="00E11263" w:rsidP="00C62728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11263" w:rsidRPr="006115AE" w:rsidRDefault="00E11263" w:rsidP="00C62728">
                  <w:pPr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6115AE">
                    <w:rPr>
                      <w:sz w:val="28"/>
                      <w:szCs w:val="28"/>
                      <w:lang w:val="uk-UA"/>
                    </w:rPr>
                    <w:t>Дмитрюк</w:t>
                  </w:r>
                  <w:proofErr w:type="spellEnd"/>
                </w:p>
                <w:p w:rsidR="00E11263" w:rsidRPr="006115AE" w:rsidRDefault="00E11263" w:rsidP="00C62728">
                  <w:pPr>
                    <w:rPr>
                      <w:sz w:val="28"/>
                      <w:szCs w:val="28"/>
                      <w:lang w:val="uk-UA"/>
                    </w:rPr>
                  </w:pPr>
                  <w:r w:rsidRPr="006115AE">
                    <w:rPr>
                      <w:sz w:val="28"/>
                      <w:szCs w:val="28"/>
                      <w:lang w:val="uk-UA"/>
                    </w:rPr>
                    <w:t xml:space="preserve">Олександр Іванович </w:t>
                  </w:r>
                </w:p>
                <w:p w:rsidR="00E11263" w:rsidRPr="006115AE" w:rsidRDefault="00E11263" w:rsidP="00C62728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11263" w:rsidRPr="006115AE" w:rsidRDefault="00E11263" w:rsidP="00C62728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018" w:type="dxa"/>
                  <w:shd w:val="clear" w:color="auto" w:fill="FFFFFF" w:themeFill="background1"/>
                </w:tcPr>
                <w:p w:rsidR="00E11263" w:rsidRPr="006115AE" w:rsidRDefault="00E11263" w:rsidP="00C62728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11263" w:rsidRPr="006115AE" w:rsidRDefault="00E11263" w:rsidP="00C62728">
                  <w:pPr>
                    <w:rPr>
                      <w:i/>
                      <w:iCs/>
                      <w:sz w:val="28"/>
                      <w:szCs w:val="28"/>
                      <w:lang w:val="uk-UA"/>
                    </w:rPr>
                  </w:pPr>
                  <w:r w:rsidRPr="006115AE">
                    <w:rPr>
                      <w:sz w:val="28"/>
                      <w:szCs w:val="28"/>
                      <w:lang w:val="uk-UA"/>
                    </w:rPr>
                    <w:t xml:space="preserve">начальник  Управління містобудування та архітектури обласної державної адміністрації, </w:t>
                  </w:r>
                  <w:r w:rsidRPr="006115AE">
                    <w:rPr>
                      <w:i/>
                      <w:iCs/>
                      <w:sz w:val="28"/>
                      <w:szCs w:val="28"/>
                      <w:lang w:val="uk-UA"/>
                    </w:rPr>
                    <w:t>голова ради</w:t>
                  </w:r>
                </w:p>
              </w:tc>
            </w:tr>
            <w:tr w:rsidR="00E11263" w:rsidRPr="00D30B78" w:rsidTr="00C62728">
              <w:trPr>
                <w:trHeight w:val="698"/>
              </w:trPr>
              <w:tc>
                <w:tcPr>
                  <w:tcW w:w="4515" w:type="dxa"/>
                  <w:shd w:val="clear" w:color="auto" w:fill="FFFFFF" w:themeFill="background1"/>
                </w:tcPr>
                <w:p w:rsidR="00E11263" w:rsidRPr="006115AE" w:rsidRDefault="00E11263" w:rsidP="00C62728">
                  <w:pPr>
                    <w:rPr>
                      <w:sz w:val="28"/>
                      <w:szCs w:val="28"/>
                      <w:lang w:val="uk-UA"/>
                    </w:rPr>
                  </w:pPr>
                  <w:r w:rsidRPr="00CA0177">
                    <w:rPr>
                      <w:sz w:val="28"/>
                      <w:szCs w:val="28"/>
                    </w:rPr>
                    <w:t xml:space="preserve">Усенко </w:t>
                  </w:r>
                  <w:r w:rsidRPr="00CA0177">
                    <w:rPr>
                      <w:sz w:val="28"/>
                      <w:szCs w:val="28"/>
                    </w:rPr>
                    <w:br/>
                  </w:r>
                  <w:proofErr w:type="spellStart"/>
                  <w:r w:rsidRPr="00CA0177">
                    <w:rPr>
                      <w:sz w:val="28"/>
                      <w:szCs w:val="28"/>
                    </w:rPr>
                    <w:t>Ліана</w:t>
                  </w:r>
                  <w:proofErr w:type="spellEnd"/>
                  <w:r w:rsidRPr="00CA01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0177">
                    <w:rPr>
                      <w:sz w:val="28"/>
                      <w:szCs w:val="28"/>
                    </w:rPr>
                    <w:t>Вячеславівна</w:t>
                  </w:r>
                  <w:proofErr w:type="spellEnd"/>
                </w:p>
              </w:tc>
              <w:tc>
                <w:tcPr>
                  <w:tcW w:w="5018" w:type="dxa"/>
                  <w:shd w:val="clear" w:color="auto" w:fill="FFFFFF" w:themeFill="background1"/>
                </w:tcPr>
                <w:p w:rsidR="00E11263" w:rsidRPr="006115AE" w:rsidRDefault="00E11263" w:rsidP="00C62728">
                  <w:pPr>
                    <w:rPr>
                      <w:i/>
                      <w:iCs/>
                      <w:sz w:val="28"/>
                      <w:szCs w:val="28"/>
                      <w:lang w:val="uk-UA"/>
                    </w:rPr>
                  </w:pPr>
                  <w:r w:rsidRPr="006115AE">
                    <w:rPr>
                      <w:sz w:val="28"/>
                      <w:szCs w:val="28"/>
                      <w:lang w:val="uk-UA"/>
                    </w:rPr>
                    <w:t xml:space="preserve">головний спеціаліст відділу територіального планування та </w:t>
                  </w:r>
                  <w:proofErr w:type="spellStart"/>
                  <w:r w:rsidRPr="006115AE">
                    <w:rPr>
                      <w:sz w:val="28"/>
                      <w:szCs w:val="28"/>
                      <w:lang w:val="uk-UA"/>
                    </w:rPr>
                    <w:t>памʼяток</w:t>
                  </w:r>
                  <w:proofErr w:type="spellEnd"/>
                  <w:r w:rsidRPr="006115AE">
                    <w:rPr>
                      <w:sz w:val="28"/>
                      <w:szCs w:val="28"/>
                      <w:lang w:val="uk-UA"/>
                    </w:rPr>
                    <w:t xml:space="preserve"> архітектури Управління містобудування та архітектури обласної державної адміністрації, </w:t>
                  </w:r>
                  <w:r w:rsidRPr="00D25EB0">
                    <w:rPr>
                      <w:i/>
                      <w:iCs/>
                      <w:sz w:val="28"/>
                      <w:szCs w:val="28"/>
                      <w:lang w:val="uk-UA"/>
                    </w:rPr>
                    <w:t>заступник голови ради</w:t>
                  </w:r>
                </w:p>
                <w:p w:rsidR="00E11263" w:rsidRPr="006115AE" w:rsidRDefault="00E11263" w:rsidP="00C62728">
                  <w:pPr>
                    <w:rPr>
                      <w:i/>
                      <w:iCs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E11263" w:rsidRPr="006115AE" w:rsidTr="00C62728">
              <w:trPr>
                <w:trHeight w:val="698"/>
              </w:trPr>
              <w:tc>
                <w:tcPr>
                  <w:tcW w:w="4515" w:type="dxa"/>
                  <w:shd w:val="clear" w:color="auto" w:fill="FFFFFF" w:themeFill="background1"/>
                </w:tcPr>
                <w:p w:rsidR="00E11263" w:rsidRPr="004E2771" w:rsidRDefault="00E11263" w:rsidP="00C6272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B03E0D">
                    <w:rPr>
                      <w:sz w:val="28"/>
                      <w:szCs w:val="28"/>
                    </w:rPr>
                    <w:t>Андрєєва</w:t>
                  </w:r>
                  <w:proofErr w:type="spellEnd"/>
                </w:p>
                <w:p w:rsidR="00E11263" w:rsidRPr="006115AE" w:rsidRDefault="00E11263" w:rsidP="00C62728">
                  <w:pPr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Тетяна</w:t>
                  </w:r>
                  <w:proofErr w:type="spellEnd"/>
                  <w:r w:rsidRPr="004E277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Олександрівна</w:t>
                  </w:r>
                  <w:proofErr w:type="spellEnd"/>
                </w:p>
              </w:tc>
              <w:tc>
                <w:tcPr>
                  <w:tcW w:w="5018" w:type="dxa"/>
                  <w:shd w:val="clear" w:color="auto" w:fill="FFFFFF" w:themeFill="background1"/>
                </w:tcPr>
                <w:p w:rsidR="00E11263" w:rsidRPr="006115AE" w:rsidRDefault="00E11263" w:rsidP="00C62728">
                  <w:pPr>
                    <w:rPr>
                      <w:sz w:val="28"/>
                      <w:szCs w:val="28"/>
                      <w:lang w:val="uk-UA"/>
                    </w:rPr>
                  </w:pPr>
                  <w:r w:rsidRPr="004E2771">
                    <w:rPr>
                      <w:sz w:val="28"/>
                      <w:szCs w:val="28"/>
                    </w:rPr>
                    <w:t xml:space="preserve">начальник </w:t>
                  </w:r>
                  <w:proofErr w:type="spellStart"/>
                  <w:r w:rsidRPr="004E2771">
                    <w:rPr>
                      <w:sz w:val="28"/>
                      <w:szCs w:val="28"/>
                    </w:rPr>
                    <w:t>Управління</w:t>
                  </w:r>
                  <w:proofErr w:type="spellEnd"/>
                  <w:r w:rsidRPr="004E277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771">
                    <w:rPr>
                      <w:sz w:val="28"/>
                      <w:szCs w:val="28"/>
                    </w:rPr>
                    <w:t>Державної</w:t>
                  </w:r>
                  <w:proofErr w:type="spellEnd"/>
                  <w:r w:rsidRPr="004E277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771">
                    <w:rPr>
                      <w:sz w:val="28"/>
                      <w:szCs w:val="28"/>
                    </w:rPr>
                    <w:t>архітектурно-будівельної</w:t>
                  </w:r>
                  <w:proofErr w:type="spellEnd"/>
                  <w:r w:rsidRPr="004E277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771">
                    <w:rPr>
                      <w:sz w:val="28"/>
                      <w:szCs w:val="28"/>
                    </w:rPr>
                    <w:t>інспекції</w:t>
                  </w:r>
                  <w:proofErr w:type="spellEnd"/>
                  <w:r w:rsidRPr="004E2771">
                    <w:rPr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4E2771">
                    <w:rPr>
                      <w:sz w:val="28"/>
                      <w:szCs w:val="28"/>
                    </w:rPr>
                    <w:t>Чернігівській</w:t>
                  </w:r>
                  <w:proofErr w:type="spellEnd"/>
                  <w:r w:rsidRPr="004E277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771">
                    <w:rPr>
                      <w:sz w:val="28"/>
                      <w:szCs w:val="28"/>
                    </w:rPr>
                    <w:t>області</w:t>
                  </w:r>
                  <w:proofErr w:type="spellEnd"/>
                </w:p>
              </w:tc>
            </w:tr>
            <w:tr w:rsidR="00E11263" w:rsidRPr="006115AE" w:rsidTr="00C62728">
              <w:trPr>
                <w:trHeight w:val="698"/>
              </w:trPr>
              <w:tc>
                <w:tcPr>
                  <w:tcW w:w="4515" w:type="dxa"/>
                  <w:shd w:val="clear" w:color="auto" w:fill="FFFFFF" w:themeFill="background1"/>
                </w:tcPr>
                <w:p w:rsidR="00E11263" w:rsidRPr="006115AE" w:rsidRDefault="00E11263" w:rsidP="00C62728">
                  <w:pPr>
                    <w:rPr>
                      <w:sz w:val="28"/>
                      <w:szCs w:val="28"/>
                      <w:lang w:val="uk-UA"/>
                    </w:rPr>
                  </w:pPr>
                  <w:r w:rsidRPr="006115AE">
                    <w:rPr>
                      <w:sz w:val="28"/>
                      <w:szCs w:val="28"/>
                      <w:lang w:val="uk-UA"/>
                    </w:rPr>
                    <w:t>Багіна</w:t>
                  </w:r>
                </w:p>
                <w:p w:rsidR="00E11263" w:rsidRPr="006115AE" w:rsidRDefault="00E11263" w:rsidP="00C62728">
                  <w:pPr>
                    <w:rPr>
                      <w:sz w:val="28"/>
                      <w:szCs w:val="28"/>
                      <w:lang w:val="uk-UA"/>
                    </w:rPr>
                  </w:pPr>
                  <w:r w:rsidRPr="006115AE">
                    <w:rPr>
                      <w:sz w:val="28"/>
                      <w:szCs w:val="28"/>
                      <w:lang w:val="uk-UA"/>
                    </w:rPr>
                    <w:t xml:space="preserve">Наталія </w:t>
                  </w:r>
                  <w:proofErr w:type="spellStart"/>
                  <w:r w:rsidRPr="006115AE">
                    <w:rPr>
                      <w:sz w:val="28"/>
                      <w:szCs w:val="28"/>
                      <w:lang w:val="uk-UA"/>
                    </w:rPr>
                    <w:t>Елемірівна</w:t>
                  </w:r>
                  <w:proofErr w:type="spellEnd"/>
                </w:p>
              </w:tc>
              <w:tc>
                <w:tcPr>
                  <w:tcW w:w="5018" w:type="dxa"/>
                  <w:shd w:val="clear" w:color="auto" w:fill="FFFFFF" w:themeFill="background1"/>
                </w:tcPr>
                <w:p w:rsidR="00E11263" w:rsidRPr="006115AE" w:rsidRDefault="00E11263" w:rsidP="00C62728">
                  <w:pPr>
                    <w:rPr>
                      <w:sz w:val="28"/>
                      <w:szCs w:val="28"/>
                      <w:lang w:val="uk-UA"/>
                    </w:rPr>
                  </w:pPr>
                  <w:r w:rsidRPr="006115AE">
                    <w:rPr>
                      <w:sz w:val="28"/>
                      <w:szCs w:val="28"/>
                      <w:lang w:val="uk-UA"/>
                    </w:rPr>
                    <w:t>головний спеціаліст Департаменту екології та природних ресурсів Чернігівської обласної державної адміністрації</w:t>
                  </w:r>
                </w:p>
                <w:p w:rsidR="00E11263" w:rsidRPr="006115AE" w:rsidRDefault="00E11263" w:rsidP="00C62728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E11263" w:rsidRPr="006115AE" w:rsidTr="00C62728">
              <w:trPr>
                <w:trHeight w:val="698"/>
              </w:trPr>
              <w:tc>
                <w:tcPr>
                  <w:tcW w:w="4515" w:type="dxa"/>
                  <w:shd w:val="clear" w:color="auto" w:fill="FFFFFF" w:themeFill="background1"/>
                </w:tcPr>
                <w:p w:rsidR="00E11263" w:rsidRPr="006115AE" w:rsidRDefault="00E11263" w:rsidP="00C62728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6115A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Бескоровайний</w:t>
                  </w:r>
                  <w:proofErr w:type="spellEnd"/>
                  <w:r w:rsidRPr="006115A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6115A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br/>
                    <w:t>Віктор Олексійович</w:t>
                  </w:r>
                </w:p>
              </w:tc>
              <w:tc>
                <w:tcPr>
                  <w:tcW w:w="5018" w:type="dxa"/>
                  <w:shd w:val="clear" w:color="auto" w:fill="FFFFFF" w:themeFill="background1"/>
                </w:tcPr>
                <w:p w:rsidR="00E11263" w:rsidRPr="006115AE" w:rsidRDefault="00E11263" w:rsidP="00C62728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6115A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головний архітектор ПП фірми «Майстерня  архітектора Травки В.А.»</w:t>
                  </w:r>
                </w:p>
                <w:p w:rsidR="00E11263" w:rsidRPr="006115AE" w:rsidRDefault="00E11263" w:rsidP="00C62728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E11263" w:rsidRPr="006115AE" w:rsidTr="00C62728">
              <w:trPr>
                <w:trHeight w:val="698"/>
              </w:trPr>
              <w:tc>
                <w:tcPr>
                  <w:tcW w:w="4515" w:type="dxa"/>
                  <w:shd w:val="clear" w:color="auto" w:fill="FFFFFF" w:themeFill="background1"/>
                </w:tcPr>
                <w:p w:rsidR="00E11263" w:rsidRPr="00F67954" w:rsidRDefault="00E11263" w:rsidP="00C62728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F6795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В’ялий </w:t>
                  </w:r>
                  <w:r w:rsidRPr="00F6795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br/>
                    <w:t>Юрій Олександрович</w:t>
                  </w:r>
                </w:p>
              </w:tc>
              <w:tc>
                <w:tcPr>
                  <w:tcW w:w="5018" w:type="dxa"/>
                  <w:shd w:val="clear" w:color="auto" w:fill="FFFFFF" w:themeFill="background1"/>
                </w:tcPr>
                <w:p w:rsidR="00E11263" w:rsidRPr="00F67954" w:rsidRDefault="00E11263" w:rsidP="00C62728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F67954">
                    <w:rPr>
                      <w:rFonts w:ascii="Times New Roman" w:hAnsi="Times New Roman"/>
                      <w:sz w:val="28"/>
                      <w:szCs w:val="28"/>
                    </w:rPr>
                    <w:t>директор ТОВ «</w:t>
                  </w:r>
                  <w:proofErr w:type="spellStart"/>
                  <w:r w:rsidRPr="00F67954">
                    <w:rPr>
                      <w:rFonts w:ascii="Times New Roman" w:hAnsi="Times New Roman"/>
                      <w:sz w:val="28"/>
                      <w:szCs w:val="28"/>
                    </w:rPr>
                    <w:t>Чернігівська</w:t>
                  </w:r>
                  <w:proofErr w:type="spellEnd"/>
                  <w:r w:rsidRPr="00F6795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67954">
                    <w:rPr>
                      <w:rFonts w:ascii="Times New Roman" w:hAnsi="Times New Roman"/>
                      <w:sz w:val="28"/>
                      <w:szCs w:val="28"/>
                    </w:rPr>
                    <w:t>реставраційна</w:t>
                  </w:r>
                  <w:proofErr w:type="spellEnd"/>
                  <w:r w:rsidRPr="00F6795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F6795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67954">
                    <w:rPr>
                      <w:rFonts w:ascii="Times New Roman" w:hAnsi="Times New Roman"/>
                      <w:sz w:val="28"/>
                      <w:szCs w:val="28"/>
                    </w:rPr>
                    <w:t>майстерня</w:t>
                  </w:r>
                  <w:proofErr w:type="spellEnd"/>
                  <w:r w:rsidRPr="00F67954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E11263" w:rsidRPr="00F67954" w:rsidRDefault="00E11263" w:rsidP="00C62728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E11263" w:rsidRPr="00D30B78" w:rsidTr="00C62728">
              <w:trPr>
                <w:trHeight w:val="698"/>
              </w:trPr>
              <w:tc>
                <w:tcPr>
                  <w:tcW w:w="4515" w:type="dxa"/>
                  <w:shd w:val="clear" w:color="auto" w:fill="FFFFFF" w:themeFill="background1"/>
                </w:tcPr>
                <w:p w:rsidR="00E11263" w:rsidRPr="00DA6EFA" w:rsidRDefault="00E11263" w:rsidP="00C62728">
                  <w:pPr>
                    <w:spacing w:line="240" w:lineRule="atLeast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DA6EFA">
                    <w:rPr>
                      <w:sz w:val="28"/>
                      <w:szCs w:val="28"/>
                      <w:lang w:val="uk-UA"/>
                    </w:rPr>
                    <w:t>Дробот</w:t>
                  </w:r>
                  <w:proofErr w:type="spellEnd"/>
                  <w:r w:rsidRPr="00DA6EFA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E11263" w:rsidRPr="00F67954" w:rsidRDefault="00E11263" w:rsidP="00C62728">
                  <w:pPr>
                    <w:spacing w:line="240" w:lineRule="atLeast"/>
                    <w:rPr>
                      <w:sz w:val="28"/>
                      <w:szCs w:val="28"/>
                      <w:lang w:val="uk-UA"/>
                    </w:rPr>
                  </w:pPr>
                  <w:r w:rsidRPr="00DA6EFA">
                    <w:rPr>
                      <w:sz w:val="28"/>
                      <w:szCs w:val="28"/>
                      <w:lang w:val="uk-UA"/>
                    </w:rPr>
                    <w:t>Олександр Володимирович</w:t>
                  </w:r>
                </w:p>
              </w:tc>
              <w:tc>
                <w:tcPr>
                  <w:tcW w:w="5018" w:type="dxa"/>
                  <w:shd w:val="clear" w:color="auto" w:fill="FFFFFF" w:themeFill="background1"/>
                </w:tcPr>
                <w:p w:rsidR="00E11263" w:rsidRDefault="00E11263" w:rsidP="00C62728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30B78">
                    <w:rPr>
                      <w:rFonts w:ascii="Times New Roman" w:hAnsi="Times New Roman"/>
                      <w:spacing w:val="-2"/>
                      <w:sz w:val="28"/>
                      <w:szCs w:val="28"/>
                      <w:lang w:val="uk-UA"/>
                    </w:rPr>
                    <w:t>головний фахівець</w:t>
                  </w:r>
                  <w:r w:rsidRPr="00F6795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відділу організації заходів цивільного захисту Управління ДСНС України у Чернігівській області </w:t>
                  </w:r>
                </w:p>
                <w:p w:rsidR="00E11263" w:rsidRPr="00F67954" w:rsidRDefault="00E11263" w:rsidP="00C62728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E11263" w:rsidRPr="006115AE" w:rsidTr="00C62728">
              <w:trPr>
                <w:trHeight w:val="698"/>
              </w:trPr>
              <w:tc>
                <w:tcPr>
                  <w:tcW w:w="4515" w:type="dxa"/>
                  <w:shd w:val="clear" w:color="auto" w:fill="FFFFFF" w:themeFill="background1"/>
                </w:tcPr>
                <w:p w:rsidR="00E11263" w:rsidRPr="00F67954" w:rsidRDefault="00E11263" w:rsidP="00C62728">
                  <w:pPr>
                    <w:rPr>
                      <w:sz w:val="28"/>
                      <w:szCs w:val="28"/>
                      <w:lang w:val="uk-UA"/>
                    </w:rPr>
                  </w:pPr>
                  <w:r w:rsidRPr="00F67954">
                    <w:rPr>
                      <w:sz w:val="28"/>
                      <w:szCs w:val="28"/>
                      <w:lang w:val="uk-UA"/>
                    </w:rPr>
                    <w:t xml:space="preserve">Замай </w:t>
                  </w:r>
                  <w:r w:rsidRPr="00F67954">
                    <w:rPr>
                      <w:sz w:val="28"/>
                      <w:szCs w:val="28"/>
                      <w:lang w:val="uk-UA"/>
                    </w:rPr>
                    <w:br/>
                    <w:t>Людмила Михайлівна</w:t>
                  </w:r>
                </w:p>
              </w:tc>
              <w:tc>
                <w:tcPr>
                  <w:tcW w:w="5018" w:type="dxa"/>
                  <w:shd w:val="clear" w:color="auto" w:fill="FFFFFF" w:themeFill="background1"/>
                </w:tcPr>
                <w:p w:rsidR="00E11263" w:rsidRPr="00F67954" w:rsidRDefault="00E11263" w:rsidP="00C62728">
                  <w:pPr>
                    <w:pStyle w:val="a8"/>
                    <w:jc w:val="both"/>
                    <w:rPr>
                      <w:rFonts w:ascii="Times New Roman" w:hAnsi="Times New Roman"/>
                      <w:spacing w:val="-4"/>
                      <w:sz w:val="28"/>
                      <w:szCs w:val="28"/>
                      <w:lang w:val="uk-UA"/>
                    </w:rPr>
                  </w:pPr>
                  <w:r w:rsidRPr="00F67954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 xml:space="preserve">заступник начальника </w:t>
                  </w:r>
                  <w:r w:rsidRPr="00F67954">
                    <w:rPr>
                      <w:rFonts w:ascii="Times New Roman" w:hAnsi="Times New Roman"/>
                      <w:spacing w:val="-4"/>
                      <w:sz w:val="28"/>
                      <w:szCs w:val="28"/>
                      <w:lang w:val="uk-UA"/>
                    </w:rPr>
                    <w:t>у</w:t>
                  </w:r>
                  <w:proofErr w:type="spellStart"/>
                  <w:r w:rsidRPr="00F67954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правління</w:t>
                  </w:r>
                  <w:proofErr w:type="spellEnd"/>
                  <w:r w:rsidRPr="00F67954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 xml:space="preserve"> туризму та </w:t>
                  </w:r>
                  <w:proofErr w:type="spellStart"/>
                  <w:r w:rsidRPr="00F67954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охорони</w:t>
                  </w:r>
                  <w:proofErr w:type="spellEnd"/>
                  <w:r w:rsidRPr="00F67954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67954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культурної</w:t>
                  </w:r>
                  <w:proofErr w:type="spellEnd"/>
                  <w:r w:rsidRPr="00F67954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67954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спадщини</w:t>
                  </w:r>
                  <w:proofErr w:type="spellEnd"/>
                  <w:r w:rsidRPr="00F67954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 xml:space="preserve"> – начальник </w:t>
                  </w:r>
                  <w:proofErr w:type="spellStart"/>
                  <w:r w:rsidRPr="00F67954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відділу</w:t>
                  </w:r>
                  <w:proofErr w:type="spellEnd"/>
                  <w:r w:rsidRPr="00F67954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67954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охорони</w:t>
                  </w:r>
                  <w:proofErr w:type="spellEnd"/>
                  <w:r w:rsidRPr="00F67954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67954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культурної</w:t>
                  </w:r>
                  <w:proofErr w:type="spellEnd"/>
                  <w:r w:rsidRPr="00F67954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67954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спадщини</w:t>
                  </w:r>
                  <w:proofErr w:type="spellEnd"/>
                  <w:r w:rsidRPr="00F67954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 xml:space="preserve"> Департаменту </w:t>
                  </w:r>
                  <w:proofErr w:type="spellStart"/>
                  <w:r w:rsidRPr="00F67954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культури</w:t>
                  </w:r>
                  <w:proofErr w:type="spellEnd"/>
                  <w:r w:rsidRPr="00F67954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67954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і</w:t>
                  </w:r>
                  <w:proofErr w:type="spellEnd"/>
                  <w:r w:rsidRPr="00F67954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 xml:space="preserve"> туризму, </w:t>
                  </w:r>
                  <w:proofErr w:type="spellStart"/>
                  <w:r w:rsidRPr="00F67954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національностей</w:t>
                  </w:r>
                  <w:proofErr w:type="spellEnd"/>
                  <w:r w:rsidRPr="00F67954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F67954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релігій</w:t>
                  </w:r>
                  <w:proofErr w:type="spellEnd"/>
                  <w:r w:rsidRPr="00F67954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67954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обласної</w:t>
                  </w:r>
                  <w:proofErr w:type="spellEnd"/>
                  <w:r w:rsidRPr="00F67954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67954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державної</w:t>
                  </w:r>
                  <w:proofErr w:type="spellEnd"/>
                  <w:r w:rsidRPr="00F67954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67954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адміністраці</w:t>
                  </w:r>
                  <w:proofErr w:type="spellEnd"/>
                  <w:r w:rsidRPr="00F67954">
                    <w:rPr>
                      <w:rFonts w:ascii="Times New Roman" w:hAnsi="Times New Roman"/>
                      <w:spacing w:val="-4"/>
                      <w:sz w:val="28"/>
                      <w:szCs w:val="28"/>
                      <w:lang w:val="uk-UA"/>
                    </w:rPr>
                    <w:t>ї</w:t>
                  </w:r>
                </w:p>
                <w:p w:rsidR="00E11263" w:rsidRPr="00F67954" w:rsidRDefault="00E11263" w:rsidP="00C62728">
                  <w:pPr>
                    <w:pStyle w:val="a8"/>
                    <w:ind w:right="-273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E11263" w:rsidRPr="006115AE" w:rsidTr="00C62728">
              <w:trPr>
                <w:trHeight w:val="698"/>
              </w:trPr>
              <w:tc>
                <w:tcPr>
                  <w:tcW w:w="4515" w:type="dxa"/>
                  <w:shd w:val="clear" w:color="auto" w:fill="FFFFFF" w:themeFill="background1"/>
                </w:tcPr>
                <w:p w:rsidR="00E11263" w:rsidRPr="00F67954" w:rsidRDefault="00E11263" w:rsidP="00C62728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67954">
                    <w:rPr>
                      <w:sz w:val="28"/>
                      <w:szCs w:val="28"/>
                      <w:lang w:val="uk-UA"/>
                    </w:rPr>
                    <w:t>Козир</w:t>
                  </w:r>
                </w:p>
                <w:p w:rsidR="00E11263" w:rsidRPr="00F67954" w:rsidRDefault="00E11263" w:rsidP="00C62728">
                  <w:pPr>
                    <w:rPr>
                      <w:sz w:val="28"/>
                      <w:szCs w:val="28"/>
                      <w:lang w:val="uk-UA"/>
                    </w:rPr>
                  </w:pPr>
                  <w:r w:rsidRPr="00F67954">
                    <w:rPr>
                      <w:sz w:val="28"/>
                      <w:szCs w:val="28"/>
                      <w:lang w:val="uk-UA"/>
                    </w:rPr>
                    <w:t>Олександр Іванович</w:t>
                  </w:r>
                </w:p>
              </w:tc>
              <w:tc>
                <w:tcPr>
                  <w:tcW w:w="5018" w:type="dxa"/>
                  <w:shd w:val="clear" w:color="auto" w:fill="FFFFFF" w:themeFill="background1"/>
                </w:tcPr>
                <w:p w:rsidR="00E11263" w:rsidRPr="00F67954" w:rsidRDefault="00E11263" w:rsidP="00C62728">
                  <w:pPr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F67954">
                    <w:rPr>
                      <w:sz w:val="28"/>
                      <w:szCs w:val="28"/>
                    </w:rPr>
                    <w:t>головний</w:t>
                  </w:r>
                  <w:proofErr w:type="spellEnd"/>
                  <w:r w:rsidRPr="00F6795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67954">
                    <w:rPr>
                      <w:sz w:val="28"/>
                      <w:szCs w:val="28"/>
                    </w:rPr>
                    <w:t>архітектор</w:t>
                  </w:r>
                  <w:proofErr w:type="spellEnd"/>
                  <w:r w:rsidRPr="00F6795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67954">
                    <w:rPr>
                      <w:sz w:val="28"/>
                      <w:szCs w:val="28"/>
                    </w:rPr>
                    <w:t>проектів</w:t>
                  </w:r>
                  <w:proofErr w:type="spellEnd"/>
                  <w:r w:rsidRPr="00F67954">
                    <w:rPr>
                      <w:sz w:val="28"/>
                      <w:szCs w:val="28"/>
                    </w:rPr>
                    <w:t xml:space="preserve"> ПП «АРДІ КА» </w:t>
                  </w:r>
                </w:p>
              </w:tc>
            </w:tr>
            <w:tr w:rsidR="00E11263" w:rsidRPr="00D30B78" w:rsidTr="00C62728">
              <w:trPr>
                <w:trHeight w:val="698"/>
              </w:trPr>
              <w:tc>
                <w:tcPr>
                  <w:tcW w:w="4515" w:type="dxa"/>
                  <w:shd w:val="clear" w:color="auto" w:fill="FFFFFF" w:themeFill="background1"/>
                </w:tcPr>
                <w:p w:rsidR="00E11263" w:rsidRPr="00F67954" w:rsidRDefault="00E11263" w:rsidP="00C62728">
                  <w:pPr>
                    <w:jc w:val="both"/>
                    <w:rPr>
                      <w:sz w:val="28"/>
                      <w:szCs w:val="28"/>
                    </w:rPr>
                  </w:pPr>
                  <w:r w:rsidRPr="00F67954">
                    <w:rPr>
                      <w:sz w:val="28"/>
                      <w:szCs w:val="28"/>
                    </w:rPr>
                    <w:lastRenderedPageBreak/>
                    <w:t>Куреня</w:t>
                  </w:r>
                </w:p>
                <w:p w:rsidR="00E11263" w:rsidRPr="00F67954" w:rsidRDefault="00E11263" w:rsidP="00C62728">
                  <w:pPr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F67954">
                    <w:rPr>
                      <w:sz w:val="28"/>
                      <w:szCs w:val="28"/>
                    </w:rPr>
                    <w:t>Сергій</w:t>
                  </w:r>
                  <w:proofErr w:type="spellEnd"/>
                  <w:r w:rsidRPr="00F6795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67954">
                    <w:rPr>
                      <w:sz w:val="28"/>
                      <w:szCs w:val="28"/>
                    </w:rPr>
                    <w:t>Олександрович</w:t>
                  </w:r>
                  <w:proofErr w:type="spellEnd"/>
                </w:p>
              </w:tc>
              <w:tc>
                <w:tcPr>
                  <w:tcW w:w="5018" w:type="dxa"/>
                  <w:shd w:val="clear" w:color="auto" w:fill="FFFFFF" w:themeFill="background1"/>
                </w:tcPr>
                <w:p w:rsidR="00E11263" w:rsidRPr="00F67954" w:rsidRDefault="00E11263" w:rsidP="00C62728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30B78">
                    <w:rPr>
                      <w:spacing w:val="-4"/>
                      <w:sz w:val="28"/>
                      <w:szCs w:val="28"/>
                      <w:lang w:val="uk-UA"/>
                    </w:rPr>
                    <w:t xml:space="preserve">заступник начальника </w:t>
                  </w:r>
                  <w:r w:rsidRPr="00F67954">
                    <w:rPr>
                      <w:spacing w:val="-4"/>
                      <w:sz w:val="28"/>
                      <w:szCs w:val="28"/>
                      <w:lang w:val="uk-UA"/>
                    </w:rPr>
                    <w:t>У</w:t>
                  </w:r>
                  <w:r w:rsidRPr="00D30B78">
                    <w:rPr>
                      <w:spacing w:val="-4"/>
                      <w:sz w:val="28"/>
                      <w:szCs w:val="28"/>
                      <w:lang w:val="uk-UA"/>
                    </w:rPr>
                    <w:t>правління</w:t>
                  </w:r>
                  <w:r w:rsidRPr="00F67954">
                    <w:rPr>
                      <w:spacing w:val="-4"/>
                      <w:sz w:val="28"/>
                      <w:szCs w:val="28"/>
                      <w:lang w:val="uk-UA"/>
                    </w:rPr>
                    <w:t xml:space="preserve"> містобудування та архітектури Чернігівської обласної державної адміністрації -</w:t>
                  </w:r>
                  <w:r w:rsidRPr="00D30B78">
                    <w:rPr>
                      <w:spacing w:val="-4"/>
                      <w:sz w:val="28"/>
                      <w:szCs w:val="28"/>
                      <w:lang w:val="uk-UA"/>
                    </w:rPr>
                    <w:t xml:space="preserve"> </w:t>
                  </w:r>
                  <w:r w:rsidRPr="00D30B78">
                    <w:rPr>
                      <w:sz w:val="28"/>
                      <w:szCs w:val="28"/>
                      <w:lang w:val="uk-UA"/>
                    </w:rPr>
                    <w:t>начальник відділу містобудівного кадастру та моніторингу</w:t>
                  </w:r>
                </w:p>
                <w:p w:rsidR="00E11263" w:rsidRPr="00F67954" w:rsidRDefault="00E11263" w:rsidP="00C62728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E11263" w:rsidRPr="006115AE" w:rsidTr="00C62728">
              <w:trPr>
                <w:trHeight w:val="698"/>
              </w:trPr>
              <w:tc>
                <w:tcPr>
                  <w:tcW w:w="4515" w:type="dxa"/>
                  <w:shd w:val="clear" w:color="auto" w:fill="FFFFFF" w:themeFill="background1"/>
                </w:tcPr>
                <w:p w:rsidR="00E11263" w:rsidRPr="00F67954" w:rsidRDefault="00E11263" w:rsidP="00C62728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A6EFA">
                    <w:rPr>
                      <w:sz w:val="28"/>
                      <w:szCs w:val="28"/>
                      <w:lang w:val="uk-UA"/>
                    </w:rPr>
                    <w:t xml:space="preserve">Мазур </w:t>
                  </w:r>
                  <w:r w:rsidRPr="00DA6EFA">
                    <w:rPr>
                      <w:sz w:val="28"/>
                      <w:szCs w:val="28"/>
                      <w:lang w:val="uk-UA"/>
                    </w:rPr>
                    <w:br/>
                    <w:t>Тетяна Геннадіївна</w:t>
                  </w:r>
                </w:p>
              </w:tc>
              <w:tc>
                <w:tcPr>
                  <w:tcW w:w="5018" w:type="dxa"/>
                  <w:shd w:val="clear" w:color="auto" w:fill="FFFFFF" w:themeFill="background1"/>
                </w:tcPr>
                <w:p w:rsidR="00E11263" w:rsidRPr="00F67954" w:rsidRDefault="00E11263" w:rsidP="00C62728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</w:rPr>
                    <w:t>директор ПП</w:t>
                  </w:r>
                  <w:r w:rsidRPr="000C516A">
                    <w:rPr>
                      <w:sz w:val="28"/>
                      <w:szCs w:val="28"/>
                    </w:rPr>
                    <w:t xml:space="preserve"> «Портал-М»</w:t>
                  </w:r>
                  <w:r w:rsidRPr="00F67954">
                    <w:rPr>
                      <w:sz w:val="28"/>
                      <w:szCs w:val="28"/>
                    </w:rPr>
                    <w:t xml:space="preserve"> </w:t>
                  </w:r>
                </w:p>
                <w:p w:rsidR="00E11263" w:rsidRPr="00F67954" w:rsidRDefault="00E11263" w:rsidP="00C62728">
                  <w:pPr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E11263" w:rsidRPr="006115AE" w:rsidTr="00C62728">
              <w:trPr>
                <w:trHeight w:val="698"/>
              </w:trPr>
              <w:tc>
                <w:tcPr>
                  <w:tcW w:w="4515" w:type="dxa"/>
                  <w:shd w:val="clear" w:color="auto" w:fill="FFFFFF" w:themeFill="background1"/>
                </w:tcPr>
                <w:p w:rsidR="00E11263" w:rsidRPr="00DA6EFA" w:rsidRDefault="00E11263" w:rsidP="00C62728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A6EFA">
                    <w:rPr>
                      <w:sz w:val="28"/>
                      <w:szCs w:val="28"/>
                      <w:lang w:val="uk-UA"/>
                    </w:rPr>
                    <w:t xml:space="preserve">Павленко </w:t>
                  </w:r>
                  <w:r w:rsidRPr="00DA6EFA">
                    <w:rPr>
                      <w:sz w:val="28"/>
                      <w:szCs w:val="28"/>
                      <w:lang w:val="uk-UA"/>
                    </w:rPr>
                    <w:br/>
                  </w:r>
                  <w:r w:rsidRPr="00DA6EFA">
                    <w:rPr>
                      <w:spacing w:val="-18"/>
                      <w:sz w:val="28"/>
                      <w:szCs w:val="28"/>
                      <w:lang w:val="uk-UA"/>
                    </w:rPr>
                    <w:t>Володимир Володимирович</w:t>
                  </w:r>
                </w:p>
              </w:tc>
              <w:tc>
                <w:tcPr>
                  <w:tcW w:w="5018" w:type="dxa"/>
                  <w:shd w:val="clear" w:color="auto" w:fill="FFFFFF" w:themeFill="background1"/>
                </w:tcPr>
                <w:p w:rsidR="00E11263" w:rsidRPr="00C6331F" w:rsidRDefault="00E11263" w:rsidP="00C6272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C536B4">
                    <w:rPr>
                      <w:sz w:val="28"/>
                      <w:szCs w:val="28"/>
                    </w:rPr>
                    <w:t>народний</w:t>
                  </w:r>
                  <w:proofErr w:type="spellEnd"/>
                  <w:r w:rsidRPr="00C536B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536B4">
                    <w:rPr>
                      <w:sz w:val="28"/>
                      <w:szCs w:val="28"/>
                    </w:rPr>
                    <w:t>архітектор</w:t>
                  </w:r>
                  <w:proofErr w:type="spellEnd"/>
                  <w:r w:rsidRPr="00C536B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536B4">
                    <w:rPr>
                      <w:sz w:val="28"/>
                      <w:szCs w:val="28"/>
                    </w:rPr>
                    <w:t>України</w:t>
                  </w:r>
                  <w:proofErr w:type="spellEnd"/>
                  <w:r w:rsidRPr="00C536B4">
                    <w:rPr>
                      <w:sz w:val="28"/>
                      <w:szCs w:val="28"/>
                    </w:rPr>
                    <w:t xml:space="preserve">, доцент </w:t>
                  </w:r>
                  <w:proofErr w:type="spellStart"/>
                  <w:r w:rsidRPr="00C536B4">
                    <w:rPr>
                      <w:sz w:val="28"/>
                      <w:szCs w:val="28"/>
                    </w:rPr>
                    <w:t>кафедри</w:t>
                  </w:r>
                  <w:proofErr w:type="spellEnd"/>
                  <w:r w:rsidRPr="00C536B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536B4">
                    <w:rPr>
                      <w:sz w:val="28"/>
                      <w:szCs w:val="28"/>
                    </w:rPr>
                    <w:t>промисловості</w:t>
                  </w:r>
                  <w:proofErr w:type="spellEnd"/>
                  <w:r w:rsidRPr="00C536B4">
                    <w:rPr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C536B4">
                    <w:rPr>
                      <w:sz w:val="28"/>
                      <w:szCs w:val="28"/>
                    </w:rPr>
                    <w:t>цивільного</w:t>
                  </w:r>
                  <w:proofErr w:type="spellEnd"/>
                  <w:r w:rsidRPr="00C536B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536B4">
                    <w:rPr>
                      <w:sz w:val="28"/>
                      <w:szCs w:val="28"/>
                    </w:rPr>
                    <w:t>будівництва</w:t>
                  </w:r>
                  <w:proofErr w:type="spellEnd"/>
                  <w:r w:rsidRPr="00C536B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536B4">
                    <w:rPr>
                      <w:sz w:val="28"/>
                      <w:szCs w:val="28"/>
                    </w:rPr>
                    <w:t>Чернігівського</w:t>
                  </w:r>
                  <w:proofErr w:type="spellEnd"/>
                  <w:r w:rsidRPr="00C536B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536B4">
                    <w:rPr>
                      <w:sz w:val="28"/>
                      <w:szCs w:val="28"/>
                    </w:rPr>
                    <w:t>національного</w:t>
                  </w:r>
                  <w:proofErr w:type="spellEnd"/>
                  <w:r w:rsidRPr="00C536B4">
                    <w:rPr>
                      <w:sz w:val="28"/>
                      <w:szCs w:val="28"/>
                    </w:rPr>
                    <w:t xml:space="preserve"> </w:t>
                  </w:r>
                  <w:r w:rsidRPr="001A4752">
                    <w:rPr>
                      <w:sz w:val="28"/>
                      <w:szCs w:val="28"/>
                    </w:rPr>
                    <w:t>технолог</w:t>
                  </w:r>
                  <w:proofErr w:type="spellStart"/>
                  <w:r w:rsidRPr="001A4752">
                    <w:rPr>
                      <w:sz w:val="28"/>
                      <w:szCs w:val="28"/>
                      <w:lang w:val="uk-UA"/>
                    </w:rPr>
                    <w:t>ічно</w:t>
                  </w:r>
                  <w:proofErr w:type="spellEnd"/>
                  <w:r w:rsidRPr="001A4752">
                    <w:rPr>
                      <w:sz w:val="28"/>
                      <w:szCs w:val="28"/>
                    </w:rPr>
                    <w:t xml:space="preserve">го </w:t>
                  </w:r>
                  <w:proofErr w:type="spellStart"/>
                  <w:r w:rsidRPr="001A4752">
                    <w:rPr>
                      <w:sz w:val="28"/>
                      <w:szCs w:val="28"/>
                    </w:rPr>
                    <w:t>університету</w:t>
                  </w:r>
                  <w:proofErr w:type="spellEnd"/>
                </w:p>
              </w:tc>
            </w:tr>
            <w:tr w:rsidR="00E11263" w:rsidRPr="006115AE" w:rsidTr="00C62728">
              <w:trPr>
                <w:trHeight w:val="698"/>
              </w:trPr>
              <w:tc>
                <w:tcPr>
                  <w:tcW w:w="4515" w:type="dxa"/>
                  <w:shd w:val="clear" w:color="auto" w:fill="FFFFFF" w:themeFill="background1"/>
                </w:tcPr>
                <w:p w:rsidR="00E11263" w:rsidRPr="00302920" w:rsidRDefault="00E11263" w:rsidP="00C62728">
                  <w:pPr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302920">
                    <w:rPr>
                      <w:sz w:val="28"/>
                      <w:szCs w:val="28"/>
                      <w:lang w:val="uk-UA"/>
                    </w:rPr>
                    <w:t>Михник</w:t>
                  </w:r>
                  <w:proofErr w:type="spellEnd"/>
                  <w:r w:rsidRPr="00302920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E11263" w:rsidRPr="00DA6EFA" w:rsidRDefault="00E11263" w:rsidP="00C62728">
                  <w:pPr>
                    <w:rPr>
                      <w:sz w:val="28"/>
                      <w:szCs w:val="28"/>
                      <w:lang w:val="uk-UA"/>
                    </w:rPr>
                  </w:pPr>
                  <w:r w:rsidRPr="00302920">
                    <w:rPr>
                      <w:sz w:val="28"/>
                      <w:szCs w:val="28"/>
                      <w:lang w:val="uk-UA"/>
                    </w:rPr>
                    <w:t>Наталія Вікторівна</w:t>
                  </w:r>
                </w:p>
              </w:tc>
              <w:tc>
                <w:tcPr>
                  <w:tcW w:w="5018" w:type="dxa"/>
                  <w:shd w:val="clear" w:color="auto" w:fill="FFFFFF" w:themeFill="background1"/>
                </w:tcPr>
                <w:p w:rsidR="00E11263" w:rsidRPr="00302920" w:rsidRDefault="00E11263" w:rsidP="00C62728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302920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провідний інженер з використання водних ресурсів відділу ВО та ТЕБ Деснянського БУВР</w:t>
                  </w:r>
                </w:p>
                <w:p w:rsidR="00E11263" w:rsidRPr="00C6331F" w:rsidRDefault="00E11263" w:rsidP="00C6272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11263" w:rsidRPr="00D30B78" w:rsidTr="00C62728">
              <w:trPr>
                <w:trHeight w:val="698"/>
              </w:trPr>
              <w:tc>
                <w:tcPr>
                  <w:tcW w:w="4515" w:type="dxa"/>
                  <w:shd w:val="clear" w:color="auto" w:fill="FFFFFF" w:themeFill="background1"/>
                </w:tcPr>
                <w:p w:rsidR="00E11263" w:rsidRPr="00F67954" w:rsidRDefault="00E11263" w:rsidP="00C62728">
                  <w:pPr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DA6EFA">
                    <w:rPr>
                      <w:sz w:val="28"/>
                      <w:szCs w:val="28"/>
                      <w:lang w:val="uk-UA"/>
                    </w:rPr>
                    <w:t>Селюченко</w:t>
                  </w:r>
                  <w:proofErr w:type="spellEnd"/>
                  <w:r w:rsidRPr="00DA6EFA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DA6EFA">
                    <w:rPr>
                      <w:sz w:val="28"/>
                      <w:szCs w:val="28"/>
                      <w:lang w:val="uk-UA"/>
                    </w:rPr>
                    <w:br/>
                    <w:t>Володимир Григорович</w:t>
                  </w:r>
                </w:p>
              </w:tc>
              <w:tc>
                <w:tcPr>
                  <w:tcW w:w="5018" w:type="dxa"/>
                  <w:shd w:val="clear" w:color="auto" w:fill="FFFFFF" w:themeFill="background1"/>
                </w:tcPr>
                <w:p w:rsidR="00E11263" w:rsidRPr="00F67954" w:rsidRDefault="00E11263" w:rsidP="00C62728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30B78">
                    <w:rPr>
                      <w:sz w:val="28"/>
                      <w:szCs w:val="28"/>
                      <w:lang w:val="uk-UA"/>
                    </w:rPr>
                    <w:t xml:space="preserve">начальник управління організації цивільного захисту, інформації та зв’язку Департаменту з питань цивільного захисту та оборонної роботи </w:t>
                  </w:r>
                  <w:r w:rsidRPr="00C6331F">
                    <w:rPr>
                      <w:sz w:val="28"/>
                      <w:szCs w:val="28"/>
                      <w:lang w:val="uk-UA"/>
                    </w:rPr>
                    <w:t>обласної державної адміністрації</w:t>
                  </w:r>
                </w:p>
              </w:tc>
            </w:tr>
            <w:tr w:rsidR="00E11263" w:rsidRPr="006115AE" w:rsidTr="00C62728">
              <w:trPr>
                <w:trHeight w:val="244"/>
              </w:trPr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11263" w:rsidRPr="00886E26" w:rsidRDefault="00E11263" w:rsidP="00C62728">
                  <w:pPr>
                    <w:spacing w:before="60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DA6EFA">
                    <w:rPr>
                      <w:sz w:val="28"/>
                      <w:szCs w:val="28"/>
                      <w:lang w:val="uk-UA"/>
                    </w:rPr>
                    <w:t>Солов’ян</w:t>
                  </w:r>
                  <w:proofErr w:type="spellEnd"/>
                  <w:r w:rsidRPr="00DA6EFA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DA6EFA">
                    <w:rPr>
                      <w:sz w:val="28"/>
                      <w:szCs w:val="28"/>
                      <w:lang w:val="uk-UA"/>
                    </w:rPr>
                    <w:br/>
                    <w:t>Ніна Петрівна</w:t>
                  </w:r>
                </w:p>
              </w:tc>
              <w:tc>
                <w:tcPr>
                  <w:tcW w:w="5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11263" w:rsidRPr="00886E26" w:rsidRDefault="00E11263" w:rsidP="00C62728">
                  <w:pPr>
                    <w:spacing w:after="120"/>
                    <w:rPr>
                      <w:sz w:val="28"/>
                      <w:szCs w:val="28"/>
                      <w:lang w:val="uk-UA"/>
                    </w:rPr>
                  </w:pPr>
                  <w:r w:rsidRPr="00F13801">
                    <w:rPr>
                      <w:sz w:val="28"/>
                      <w:szCs w:val="28"/>
                    </w:rPr>
                    <w:t xml:space="preserve">начальник </w:t>
                  </w:r>
                  <w:proofErr w:type="spellStart"/>
                  <w:r w:rsidRPr="00F13801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F1380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13801">
                    <w:rPr>
                      <w:sz w:val="28"/>
                      <w:szCs w:val="28"/>
                    </w:rPr>
                    <w:t>інвестиційно-кошторисної</w:t>
                  </w:r>
                  <w:proofErr w:type="spellEnd"/>
                  <w:r w:rsidRPr="00F1380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13801">
                    <w:rPr>
                      <w:sz w:val="28"/>
                      <w:szCs w:val="28"/>
                    </w:rPr>
                    <w:t>роботи</w:t>
                  </w:r>
                  <w:proofErr w:type="spellEnd"/>
                  <w:r w:rsidRPr="00F13801">
                    <w:rPr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F13801">
                    <w:rPr>
                      <w:sz w:val="28"/>
                      <w:szCs w:val="28"/>
                    </w:rPr>
                    <w:t>будівництва</w:t>
                  </w:r>
                  <w:proofErr w:type="spellEnd"/>
                  <w:r w:rsidRPr="00F13801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13801">
                    <w:rPr>
                      <w:sz w:val="28"/>
                      <w:szCs w:val="28"/>
                    </w:rPr>
                    <w:t>ціноутворення</w:t>
                  </w:r>
                  <w:proofErr w:type="spellEnd"/>
                  <w:r w:rsidRPr="00F1380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13801">
                    <w:rPr>
                      <w:sz w:val="28"/>
                      <w:szCs w:val="28"/>
                    </w:rPr>
                    <w:t>Служби</w:t>
                  </w:r>
                  <w:proofErr w:type="spellEnd"/>
                  <w:r w:rsidRPr="00F1380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13801">
                    <w:rPr>
                      <w:sz w:val="28"/>
                      <w:szCs w:val="28"/>
                    </w:rPr>
                    <w:t>автомобільних</w:t>
                  </w:r>
                  <w:proofErr w:type="spellEnd"/>
                  <w:r w:rsidRPr="00F1380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13801">
                    <w:rPr>
                      <w:sz w:val="28"/>
                      <w:szCs w:val="28"/>
                    </w:rPr>
                    <w:t>доріг</w:t>
                  </w:r>
                  <w:proofErr w:type="spellEnd"/>
                  <w:r w:rsidRPr="00F13801">
                    <w:rPr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F13801">
                    <w:rPr>
                      <w:sz w:val="28"/>
                      <w:szCs w:val="28"/>
                    </w:rPr>
                    <w:t>області</w:t>
                  </w:r>
                  <w:proofErr w:type="spellEnd"/>
                </w:p>
              </w:tc>
            </w:tr>
            <w:tr w:rsidR="00E11263" w:rsidRPr="006115AE" w:rsidTr="00C62728">
              <w:trPr>
                <w:trHeight w:val="244"/>
              </w:trPr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11263" w:rsidRPr="00886E26" w:rsidRDefault="00E11263" w:rsidP="00C62728">
                  <w:pPr>
                    <w:spacing w:before="60"/>
                    <w:rPr>
                      <w:sz w:val="28"/>
                      <w:szCs w:val="28"/>
                      <w:lang w:val="uk-UA"/>
                    </w:rPr>
                  </w:pPr>
                  <w:r w:rsidRPr="00886E26">
                    <w:rPr>
                      <w:sz w:val="28"/>
                      <w:szCs w:val="28"/>
                      <w:lang w:val="uk-UA"/>
                    </w:rPr>
                    <w:t>Щерба</w:t>
                  </w:r>
                  <w:r w:rsidRPr="00886E26">
                    <w:rPr>
                      <w:sz w:val="28"/>
                      <w:szCs w:val="28"/>
                      <w:lang w:val="uk-UA"/>
                    </w:rPr>
                    <w:br/>
                    <w:t>Михайло Степанович</w:t>
                  </w:r>
                </w:p>
              </w:tc>
              <w:tc>
                <w:tcPr>
                  <w:tcW w:w="5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11263" w:rsidRPr="00886E26" w:rsidRDefault="00E11263" w:rsidP="00C62728">
                  <w:pPr>
                    <w:spacing w:after="120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886E26">
                    <w:rPr>
                      <w:sz w:val="28"/>
                      <w:szCs w:val="28"/>
                    </w:rPr>
                    <w:t>головний</w:t>
                  </w:r>
                  <w:proofErr w:type="spellEnd"/>
                  <w:r w:rsidRPr="00886E2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6E26">
                    <w:rPr>
                      <w:sz w:val="28"/>
                      <w:szCs w:val="28"/>
                    </w:rPr>
                    <w:t>архітектор</w:t>
                  </w:r>
                  <w:proofErr w:type="spellEnd"/>
                  <w:r w:rsidRPr="00886E26">
                    <w:rPr>
                      <w:sz w:val="28"/>
                      <w:szCs w:val="28"/>
                    </w:rPr>
                    <w:t xml:space="preserve"> проекта ПП «</w:t>
                  </w:r>
                  <w:proofErr w:type="spellStart"/>
                  <w:r w:rsidRPr="00886E26">
                    <w:rPr>
                      <w:sz w:val="28"/>
                      <w:szCs w:val="28"/>
                    </w:rPr>
                    <w:t>Архітектурно-будівельна</w:t>
                  </w:r>
                  <w:proofErr w:type="spellEnd"/>
                  <w:r w:rsidRPr="00886E2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6E26">
                    <w:rPr>
                      <w:sz w:val="28"/>
                      <w:szCs w:val="28"/>
                    </w:rPr>
                    <w:t>майстерня</w:t>
                  </w:r>
                  <w:proofErr w:type="spellEnd"/>
                  <w:r w:rsidRPr="00886E26">
                    <w:rPr>
                      <w:sz w:val="28"/>
                      <w:szCs w:val="28"/>
                    </w:rPr>
                    <w:t xml:space="preserve"> Травки З.С.», </w:t>
                  </w:r>
                  <w:r w:rsidRPr="00886E26">
                    <w:rPr>
                      <w:sz w:val="28"/>
                      <w:szCs w:val="28"/>
                      <w:lang w:val="uk-UA"/>
                    </w:rPr>
                    <w:t xml:space="preserve">член Національної спілки архітекторів України </w:t>
                  </w:r>
                </w:p>
              </w:tc>
            </w:tr>
            <w:tr w:rsidR="00E11263" w:rsidRPr="006115AE" w:rsidTr="00C62728">
              <w:trPr>
                <w:trHeight w:val="244"/>
              </w:trPr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11263" w:rsidRDefault="00E11263" w:rsidP="00C62728">
                  <w:pPr>
                    <w:spacing w:before="6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Ющенко </w:t>
                  </w:r>
                </w:p>
                <w:p w:rsidR="00E11263" w:rsidRPr="00886E26" w:rsidRDefault="00E11263" w:rsidP="00C62728">
                  <w:pPr>
                    <w:spacing w:before="6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Василь Іванович</w:t>
                  </w:r>
                </w:p>
              </w:tc>
              <w:tc>
                <w:tcPr>
                  <w:tcW w:w="5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11263" w:rsidRPr="00886E26" w:rsidRDefault="00E11263" w:rsidP="00C62728">
                  <w:pPr>
                    <w:spacing w:after="120"/>
                    <w:rPr>
                      <w:sz w:val="28"/>
                      <w:szCs w:val="28"/>
                      <w:lang w:val="uk-UA"/>
                    </w:rPr>
                  </w:pPr>
                  <w:r w:rsidRPr="00886E26">
                    <w:rPr>
                      <w:sz w:val="28"/>
                      <w:szCs w:val="28"/>
                      <w:lang w:val="uk-UA"/>
                    </w:rPr>
                    <w:t xml:space="preserve">головний спеціаліст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відділу оцінки впливу на довкілля </w:t>
                  </w:r>
                  <w:r w:rsidRPr="00F439CA">
                    <w:rPr>
                      <w:sz w:val="28"/>
                      <w:szCs w:val="28"/>
                      <w:lang w:val="uk-UA"/>
                    </w:rPr>
                    <w:t>Департаменту екології та природних ресурсів</w:t>
                  </w:r>
                  <w:r w:rsidRPr="00886E26">
                    <w:rPr>
                      <w:sz w:val="28"/>
                      <w:szCs w:val="28"/>
                      <w:lang w:val="uk-UA"/>
                    </w:rPr>
                    <w:t xml:space="preserve"> обласної державної адміністрації</w:t>
                  </w:r>
                </w:p>
              </w:tc>
            </w:tr>
            <w:tr w:rsidR="00E11263" w:rsidRPr="006115AE" w:rsidTr="00C62728">
              <w:trPr>
                <w:trHeight w:val="244"/>
              </w:trPr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9668E9" w:rsidRDefault="009668E9" w:rsidP="00C62728">
                  <w:pPr>
                    <w:spacing w:before="60"/>
                    <w:rPr>
                      <w:i/>
                      <w:sz w:val="28"/>
                      <w:szCs w:val="28"/>
                      <w:lang w:val="uk-UA"/>
                    </w:rPr>
                  </w:pPr>
                </w:p>
                <w:p w:rsidR="00E11263" w:rsidRPr="002044C7" w:rsidRDefault="00E11263" w:rsidP="00C62728">
                  <w:pPr>
                    <w:spacing w:before="60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232631">
                    <w:rPr>
                      <w:i/>
                      <w:sz w:val="28"/>
                      <w:szCs w:val="28"/>
                      <w:lang w:val="uk-UA"/>
                    </w:rPr>
                    <w:t>Запрошені:</w:t>
                  </w:r>
                </w:p>
              </w:tc>
              <w:tc>
                <w:tcPr>
                  <w:tcW w:w="5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11263" w:rsidRPr="006115AE" w:rsidRDefault="00E11263" w:rsidP="00C62728">
                  <w:pPr>
                    <w:spacing w:after="120"/>
                    <w:jc w:val="both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E11263" w:rsidRPr="006115AE" w:rsidTr="00C62728">
              <w:trPr>
                <w:trHeight w:val="244"/>
              </w:trPr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11263" w:rsidRPr="001F12F1" w:rsidRDefault="00E11263" w:rsidP="009668E9">
                  <w:pPr>
                    <w:pStyle w:val="a6"/>
                    <w:jc w:val="left"/>
                  </w:pPr>
                  <w:r w:rsidRPr="001F12F1">
                    <w:t xml:space="preserve">Маслова </w:t>
                  </w:r>
                </w:p>
                <w:p w:rsidR="00E11263" w:rsidRPr="00232631" w:rsidRDefault="00E11263" w:rsidP="009668E9">
                  <w:pPr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 w:rsidRPr="001F12F1">
                    <w:rPr>
                      <w:sz w:val="28"/>
                      <w:szCs w:val="28"/>
                    </w:rPr>
                    <w:t>Марія</w:t>
                  </w:r>
                  <w:proofErr w:type="spellEnd"/>
                  <w:r w:rsidRPr="001F12F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12F1">
                    <w:rPr>
                      <w:sz w:val="28"/>
                      <w:szCs w:val="28"/>
                    </w:rPr>
                    <w:t>Олександрівна</w:t>
                  </w:r>
                  <w:proofErr w:type="spellEnd"/>
                </w:p>
              </w:tc>
              <w:tc>
                <w:tcPr>
                  <w:tcW w:w="5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11263" w:rsidRPr="00232631" w:rsidRDefault="00E11263" w:rsidP="009668E9">
                  <w:pPr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 w:rsidRPr="001F12F1">
                    <w:rPr>
                      <w:sz w:val="28"/>
                      <w:szCs w:val="28"/>
                      <w:lang w:val="uk-UA"/>
                    </w:rPr>
                    <w:t xml:space="preserve">головний архітектор </w:t>
                  </w:r>
                  <w:proofErr w:type="spellStart"/>
                  <w:r w:rsidRPr="001F12F1">
                    <w:rPr>
                      <w:sz w:val="28"/>
                      <w:szCs w:val="28"/>
                      <w:lang w:val="uk-UA"/>
                    </w:rPr>
                    <w:t>ДП</w:t>
                  </w:r>
                  <w:proofErr w:type="spellEnd"/>
                  <w:r w:rsidRPr="001F12F1">
                    <w:rPr>
                      <w:sz w:val="28"/>
                      <w:szCs w:val="28"/>
                      <w:lang w:val="uk-UA"/>
                    </w:rPr>
                    <w:t> </w:t>
                  </w:r>
                  <w:proofErr w:type="spellStart"/>
                  <w:r w:rsidRPr="001F12F1">
                    <w:rPr>
                      <w:sz w:val="28"/>
                      <w:szCs w:val="28"/>
                      <w:lang w:val="uk-UA"/>
                    </w:rPr>
                    <w:t>УДНДІПМ«Діпромісто</w:t>
                  </w:r>
                  <w:proofErr w:type="spellEnd"/>
                  <w:r w:rsidRPr="001F12F1">
                    <w:rPr>
                      <w:sz w:val="28"/>
                      <w:szCs w:val="28"/>
                      <w:lang w:val="uk-UA"/>
                    </w:rPr>
                    <w:t>», м. Київ</w:t>
                  </w:r>
                </w:p>
              </w:tc>
            </w:tr>
            <w:tr w:rsidR="00E11263" w:rsidRPr="00D30B78" w:rsidTr="00C62728">
              <w:trPr>
                <w:trHeight w:val="244"/>
              </w:trPr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11263" w:rsidRPr="00232631" w:rsidRDefault="00E11263" w:rsidP="009668E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2044C7" w:rsidRDefault="002044C7" w:rsidP="009668E9">
                  <w:pPr>
                    <w:pStyle w:val="a6"/>
                    <w:jc w:val="left"/>
                  </w:pPr>
                </w:p>
                <w:p w:rsidR="00E11263" w:rsidRPr="001F12F1" w:rsidRDefault="00E11263" w:rsidP="009668E9">
                  <w:pPr>
                    <w:pStyle w:val="a6"/>
                    <w:jc w:val="left"/>
                  </w:pPr>
                  <w:proofErr w:type="spellStart"/>
                  <w:r w:rsidRPr="001F12F1">
                    <w:lastRenderedPageBreak/>
                    <w:t>Дубневич</w:t>
                  </w:r>
                  <w:proofErr w:type="spellEnd"/>
                </w:p>
                <w:p w:rsidR="00E11263" w:rsidRPr="00232631" w:rsidRDefault="00E11263" w:rsidP="009668E9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F12F1">
                    <w:rPr>
                      <w:sz w:val="28"/>
                      <w:szCs w:val="28"/>
                    </w:rPr>
                    <w:t xml:space="preserve">Леся </w:t>
                  </w:r>
                  <w:proofErr w:type="spellStart"/>
                  <w:r w:rsidRPr="001F12F1">
                    <w:rPr>
                      <w:sz w:val="28"/>
                      <w:szCs w:val="28"/>
                    </w:rPr>
                    <w:t>Валентинівна</w:t>
                  </w:r>
                  <w:proofErr w:type="spellEnd"/>
                </w:p>
              </w:tc>
              <w:tc>
                <w:tcPr>
                  <w:tcW w:w="5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11263" w:rsidRPr="00232631" w:rsidRDefault="00E11263" w:rsidP="009668E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2044C7" w:rsidRDefault="002044C7" w:rsidP="009668E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11263" w:rsidRDefault="00E11263" w:rsidP="009668E9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F12F1">
                    <w:rPr>
                      <w:sz w:val="28"/>
                      <w:szCs w:val="28"/>
                      <w:lang w:val="uk-UA"/>
                    </w:rPr>
                    <w:lastRenderedPageBreak/>
                    <w:t xml:space="preserve">економіст </w:t>
                  </w:r>
                  <w:proofErr w:type="spellStart"/>
                  <w:r w:rsidRPr="001F12F1">
                    <w:rPr>
                      <w:sz w:val="28"/>
                      <w:szCs w:val="28"/>
                      <w:lang w:val="uk-UA"/>
                    </w:rPr>
                    <w:t>ДП</w:t>
                  </w:r>
                  <w:proofErr w:type="spellEnd"/>
                  <w:r w:rsidRPr="001F12F1">
                    <w:rPr>
                      <w:sz w:val="28"/>
                      <w:szCs w:val="28"/>
                      <w:lang w:val="uk-UA"/>
                    </w:rPr>
                    <w:t> </w:t>
                  </w:r>
                  <w:proofErr w:type="spellStart"/>
                  <w:r w:rsidRPr="001F12F1">
                    <w:rPr>
                      <w:sz w:val="28"/>
                      <w:szCs w:val="28"/>
                      <w:lang w:val="uk-UA"/>
                    </w:rPr>
                    <w:t>УДНДІПМ«Діпромісто</w:t>
                  </w:r>
                  <w:proofErr w:type="spellEnd"/>
                  <w:r w:rsidRPr="001F12F1">
                    <w:rPr>
                      <w:sz w:val="28"/>
                      <w:szCs w:val="28"/>
                      <w:lang w:val="uk-UA"/>
                    </w:rPr>
                    <w:t>», м. Київ</w:t>
                  </w:r>
                  <w:r w:rsidRPr="00232631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9668E9" w:rsidRPr="00232631" w:rsidRDefault="009668E9" w:rsidP="009668E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E11263" w:rsidRPr="00D30B78" w:rsidTr="00C62728">
              <w:trPr>
                <w:trHeight w:val="244"/>
              </w:trPr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11263" w:rsidRDefault="00E11263" w:rsidP="009668E9">
                  <w:pPr>
                    <w:rPr>
                      <w:sz w:val="28"/>
                      <w:szCs w:val="28"/>
                      <w:lang w:val="uk-UA"/>
                    </w:rPr>
                  </w:pPr>
                  <w:r w:rsidRPr="00F67623">
                    <w:rPr>
                      <w:sz w:val="28"/>
                      <w:szCs w:val="28"/>
                      <w:lang w:val="uk-UA"/>
                    </w:rPr>
                    <w:lastRenderedPageBreak/>
                    <w:t xml:space="preserve">Зубок </w:t>
                  </w:r>
                </w:p>
                <w:p w:rsidR="00E11263" w:rsidRPr="00F67623" w:rsidRDefault="00E11263" w:rsidP="009668E9">
                  <w:pPr>
                    <w:rPr>
                      <w:sz w:val="28"/>
                      <w:szCs w:val="28"/>
                      <w:lang w:val="uk-UA"/>
                    </w:rPr>
                  </w:pPr>
                  <w:r w:rsidRPr="00F67623">
                    <w:rPr>
                      <w:sz w:val="28"/>
                      <w:szCs w:val="28"/>
                      <w:lang w:val="uk-UA"/>
                    </w:rPr>
                    <w:t>Олена Олександрівна</w:t>
                  </w:r>
                </w:p>
              </w:tc>
              <w:tc>
                <w:tcPr>
                  <w:tcW w:w="5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11263" w:rsidRDefault="00E11263" w:rsidP="009668E9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F12F1">
                    <w:rPr>
                      <w:sz w:val="28"/>
                      <w:szCs w:val="28"/>
                      <w:lang w:val="uk-UA"/>
                    </w:rPr>
                    <w:t xml:space="preserve">архітектор </w:t>
                  </w:r>
                  <w:proofErr w:type="spellStart"/>
                  <w:r w:rsidRPr="001F12F1">
                    <w:rPr>
                      <w:sz w:val="28"/>
                      <w:szCs w:val="28"/>
                      <w:lang w:val="uk-UA"/>
                    </w:rPr>
                    <w:t>ДП</w:t>
                  </w:r>
                  <w:proofErr w:type="spellEnd"/>
                  <w:r w:rsidRPr="001F12F1">
                    <w:rPr>
                      <w:sz w:val="28"/>
                      <w:szCs w:val="28"/>
                      <w:lang w:val="uk-UA"/>
                    </w:rPr>
                    <w:t> </w:t>
                  </w:r>
                  <w:proofErr w:type="spellStart"/>
                  <w:r w:rsidRPr="001F12F1">
                    <w:rPr>
                      <w:sz w:val="28"/>
                      <w:szCs w:val="28"/>
                      <w:lang w:val="uk-UA"/>
                    </w:rPr>
                    <w:t>УДНДІПМ«Діпромісто</w:t>
                  </w:r>
                  <w:proofErr w:type="spellEnd"/>
                  <w:r w:rsidRPr="001F12F1">
                    <w:rPr>
                      <w:sz w:val="28"/>
                      <w:szCs w:val="28"/>
                      <w:lang w:val="uk-UA"/>
                    </w:rPr>
                    <w:t>», м. Київ</w:t>
                  </w:r>
                </w:p>
                <w:p w:rsidR="009668E9" w:rsidRPr="00D30B78" w:rsidRDefault="009668E9" w:rsidP="009668E9">
                  <w:pPr>
                    <w:rPr>
                      <w:lang w:val="uk-UA"/>
                    </w:rPr>
                  </w:pPr>
                </w:p>
              </w:tc>
            </w:tr>
            <w:tr w:rsidR="00E11263" w:rsidRPr="006115AE" w:rsidTr="00C62728">
              <w:trPr>
                <w:trHeight w:val="244"/>
              </w:trPr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11263" w:rsidRPr="00232631" w:rsidRDefault="00E11263" w:rsidP="009668E9">
                  <w:pPr>
                    <w:pStyle w:val="a6"/>
                    <w:jc w:val="left"/>
                  </w:pPr>
                  <w:r w:rsidRPr="00232631">
                    <w:t>Наливайко</w:t>
                  </w:r>
                </w:p>
                <w:p w:rsidR="00E11263" w:rsidRPr="00232631" w:rsidRDefault="00E11263" w:rsidP="009668E9">
                  <w:pPr>
                    <w:pStyle w:val="a6"/>
                    <w:jc w:val="left"/>
                  </w:pPr>
                  <w:r w:rsidRPr="00232631">
                    <w:t>Петро Іванович</w:t>
                  </w:r>
                </w:p>
              </w:tc>
              <w:tc>
                <w:tcPr>
                  <w:tcW w:w="5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11263" w:rsidRPr="00232631" w:rsidRDefault="00E11263" w:rsidP="009668E9">
                  <w:pPr>
                    <w:rPr>
                      <w:sz w:val="28"/>
                      <w:szCs w:val="28"/>
                      <w:lang w:val="uk-UA"/>
                    </w:rPr>
                  </w:pPr>
                  <w:r w:rsidRPr="00232631">
                    <w:rPr>
                      <w:sz w:val="28"/>
                      <w:szCs w:val="28"/>
                      <w:lang w:val="uk-UA"/>
                    </w:rPr>
                    <w:t>головний спеціаліст-архітектор ФОП «Козир О.І.», м. Чернігів</w:t>
                  </w:r>
                </w:p>
              </w:tc>
            </w:tr>
            <w:tr w:rsidR="00E11263" w:rsidRPr="006115AE" w:rsidTr="00C62728">
              <w:trPr>
                <w:trHeight w:val="244"/>
              </w:trPr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11263" w:rsidRPr="00232631" w:rsidRDefault="00E11263" w:rsidP="009668E9">
                  <w:pPr>
                    <w:pStyle w:val="a6"/>
                    <w:jc w:val="left"/>
                  </w:pPr>
                </w:p>
                <w:p w:rsidR="00E11263" w:rsidRPr="00232631" w:rsidRDefault="00E11263" w:rsidP="009668E9">
                  <w:pPr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232631">
                    <w:rPr>
                      <w:sz w:val="28"/>
                      <w:szCs w:val="28"/>
                      <w:lang w:val="uk-UA"/>
                    </w:rPr>
                    <w:t>Овдієнко</w:t>
                  </w:r>
                  <w:proofErr w:type="spellEnd"/>
                </w:p>
                <w:p w:rsidR="00E11263" w:rsidRPr="00232631" w:rsidRDefault="00E11263" w:rsidP="009668E9">
                  <w:pPr>
                    <w:pStyle w:val="a6"/>
                    <w:jc w:val="left"/>
                  </w:pPr>
                  <w:r w:rsidRPr="00232631">
                    <w:t>Вадим Олександрович</w:t>
                  </w:r>
                </w:p>
              </w:tc>
              <w:tc>
                <w:tcPr>
                  <w:tcW w:w="5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11263" w:rsidRPr="00232631" w:rsidRDefault="00E11263" w:rsidP="009668E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11263" w:rsidRPr="00232631" w:rsidRDefault="00E11263" w:rsidP="009668E9">
                  <w:pPr>
                    <w:rPr>
                      <w:sz w:val="28"/>
                      <w:szCs w:val="28"/>
                      <w:lang w:val="uk-UA"/>
                    </w:rPr>
                  </w:pPr>
                  <w:r w:rsidRPr="00232631">
                    <w:rPr>
                      <w:sz w:val="28"/>
                      <w:szCs w:val="28"/>
                      <w:lang w:val="uk-UA"/>
                    </w:rPr>
                    <w:t xml:space="preserve">директор </w:t>
                  </w:r>
                  <w:proofErr w:type="spellStart"/>
                  <w:r w:rsidRPr="00232631">
                    <w:rPr>
                      <w:sz w:val="28"/>
                      <w:szCs w:val="28"/>
                      <w:lang w:val="uk-UA"/>
                    </w:rPr>
                    <w:t>ФОП</w:t>
                  </w:r>
                  <w:proofErr w:type="spellEnd"/>
                  <w:r w:rsidRPr="00232631">
                    <w:rPr>
                      <w:sz w:val="28"/>
                      <w:szCs w:val="28"/>
                      <w:lang w:val="uk-UA"/>
                    </w:rPr>
                    <w:t> «</w:t>
                  </w:r>
                  <w:proofErr w:type="spellStart"/>
                  <w:r w:rsidRPr="00232631">
                    <w:rPr>
                      <w:sz w:val="28"/>
                      <w:szCs w:val="28"/>
                    </w:rPr>
                    <w:t>Овдієнко</w:t>
                  </w:r>
                  <w:proofErr w:type="spellEnd"/>
                  <w:r w:rsidRPr="00232631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32631">
                    <w:rPr>
                      <w:sz w:val="28"/>
                      <w:szCs w:val="28"/>
                    </w:rPr>
                    <w:t xml:space="preserve">Вадим </w:t>
                  </w:r>
                  <w:proofErr w:type="spellStart"/>
                  <w:r w:rsidRPr="00232631">
                    <w:rPr>
                      <w:sz w:val="28"/>
                      <w:szCs w:val="28"/>
                    </w:rPr>
                    <w:t>Олександрович</w:t>
                  </w:r>
                  <w:proofErr w:type="spellEnd"/>
                  <w:r w:rsidRPr="00232631">
                    <w:rPr>
                      <w:sz w:val="28"/>
                      <w:szCs w:val="28"/>
                      <w:lang w:val="uk-UA"/>
                    </w:rPr>
                    <w:t xml:space="preserve">», м. Чернігів </w:t>
                  </w:r>
                </w:p>
                <w:p w:rsidR="00E11263" w:rsidRPr="00232631" w:rsidRDefault="00E11263" w:rsidP="009668E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E11263" w:rsidRPr="006115AE" w:rsidTr="00C62728">
              <w:trPr>
                <w:trHeight w:val="244"/>
              </w:trPr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11263" w:rsidRPr="00232631" w:rsidRDefault="00E11263" w:rsidP="009668E9">
                  <w:pPr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232631">
                    <w:rPr>
                      <w:sz w:val="28"/>
                      <w:szCs w:val="28"/>
                      <w:lang w:val="uk-UA"/>
                    </w:rPr>
                    <w:t>Яворовський</w:t>
                  </w:r>
                  <w:proofErr w:type="spellEnd"/>
                  <w:r w:rsidRPr="00232631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E11263" w:rsidRPr="00232631" w:rsidRDefault="00E11263" w:rsidP="009668E9">
                  <w:pPr>
                    <w:pStyle w:val="a6"/>
                    <w:jc w:val="left"/>
                  </w:pPr>
                  <w:r w:rsidRPr="00232631">
                    <w:t>Віталій  Вікторович</w:t>
                  </w:r>
                </w:p>
              </w:tc>
              <w:tc>
                <w:tcPr>
                  <w:tcW w:w="5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11263" w:rsidRPr="00232631" w:rsidRDefault="00E11263" w:rsidP="009668E9">
                  <w:pPr>
                    <w:rPr>
                      <w:sz w:val="28"/>
                      <w:szCs w:val="28"/>
                      <w:lang w:val="uk-UA"/>
                    </w:rPr>
                  </w:pPr>
                  <w:r w:rsidRPr="00232631">
                    <w:rPr>
                      <w:sz w:val="28"/>
                      <w:szCs w:val="28"/>
                      <w:lang w:val="uk-UA"/>
                    </w:rPr>
                    <w:t xml:space="preserve">головний архітектор проектів </w:t>
                  </w:r>
                </w:p>
                <w:p w:rsidR="00E11263" w:rsidRPr="00232631" w:rsidRDefault="00E11263" w:rsidP="009668E9">
                  <w:pPr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232631">
                    <w:rPr>
                      <w:sz w:val="28"/>
                      <w:szCs w:val="28"/>
                      <w:lang w:val="uk-UA"/>
                    </w:rPr>
                    <w:t>ФОП</w:t>
                  </w:r>
                  <w:proofErr w:type="spellEnd"/>
                  <w:r w:rsidRPr="00232631">
                    <w:rPr>
                      <w:sz w:val="28"/>
                      <w:szCs w:val="28"/>
                      <w:lang w:val="uk-UA"/>
                    </w:rPr>
                    <w:t> «</w:t>
                  </w:r>
                  <w:proofErr w:type="spellStart"/>
                  <w:r w:rsidRPr="00232631">
                    <w:rPr>
                      <w:sz w:val="28"/>
                      <w:szCs w:val="28"/>
                    </w:rPr>
                    <w:t>Овдієнко</w:t>
                  </w:r>
                  <w:proofErr w:type="spellEnd"/>
                  <w:r w:rsidRPr="00232631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32631">
                    <w:rPr>
                      <w:sz w:val="28"/>
                      <w:szCs w:val="28"/>
                    </w:rPr>
                    <w:t xml:space="preserve">Вадим </w:t>
                  </w:r>
                  <w:proofErr w:type="spellStart"/>
                  <w:r w:rsidRPr="00232631">
                    <w:rPr>
                      <w:sz w:val="28"/>
                      <w:szCs w:val="28"/>
                    </w:rPr>
                    <w:t>Олександрович</w:t>
                  </w:r>
                  <w:proofErr w:type="spellEnd"/>
                  <w:r w:rsidRPr="00232631">
                    <w:rPr>
                      <w:sz w:val="28"/>
                      <w:szCs w:val="28"/>
                      <w:lang w:val="uk-UA"/>
                    </w:rPr>
                    <w:t>», м. Чернігів</w:t>
                  </w:r>
                </w:p>
                <w:p w:rsidR="00E11263" w:rsidRPr="00232631" w:rsidRDefault="00E11263" w:rsidP="009668E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E11263" w:rsidRPr="006115AE" w:rsidTr="00C62728">
              <w:trPr>
                <w:trHeight w:val="244"/>
              </w:trPr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11263" w:rsidRPr="001F12F1" w:rsidRDefault="00E11263" w:rsidP="009668E9">
                  <w:pPr>
                    <w:pStyle w:val="a6"/>
                    <w:jc w:val="left"/>
                  </w:pPr>
                  <w:r w:rsidRPr="001F12F1">
                    <w:t>Леоненко</w:t>
                  </w:r>
                </w:p>
                <w:p w:rsidR="00E11263" w:rsidRPr="00232631" w:rsidRDefault="00E11263" w:rsidP="009668E9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F12F1">
                    <w:rPr>
                      <w:sz w:val="28"/>
                      <w:szCs w:val="28"/>
                    </w:rPr>
                    <w:t xml:space="preserve">Ольга </w:t>
                  </w:r>
                  <w:proofErr w:type="spellStart"/>
                  <w:r w:rsidRPr="001F12F1">
                    <w:rPr>
                      <w:sz w:val="28"/>
                      <w:szCs w:val="28"/>
                    </w:rPr>
                    <w:t>Андріївна</w:t>
                  </w:r>
                  <w:proofErr w:type="spellEnd"/>
                </w:p>
              </w:tc>
              <w:tc>
                <w:tcPr>
                  <w:tcW w:w="5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11263" w:rsidRPr="00232631" w:rsidRDefault="00E11263" w:rsidP="009668E9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F12F1">
                    <w:rPr>
                      <w:sz w:val="28"/>
                      <w:szCs w:val="28"/>
                      <w:lang w:val="uk-UA"/>
                    </w:rPr>
                    <w:t>архітектор ПП «ЕТАЛОН-БУДПРОЕКТ», м. Чернігів</w:t>
                  </w:r>
                </w:p>
              </w:tc>
            </w:tr>
            <w:tr w:rsidR="00E11263" w:rsidRPr="006115AE" w:rsidTr="00C62728">
              <w:trPr>
                <w:trHeight w:val="244"/>
              </w:trPr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11263" w:rsidRPr="00232631" w:rsidRDefault="00E11263" w:rsidP="009668E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11263" w:rsidRPr="00232631" w:rsidRDefault="00E11263" w:rsidP="009668E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E11263" w:rsidRPr="00D30B78" w:rsidTr="00C62728">
              <w:trPr>
                <w:trHeight w:val="244"/>
              </w:trPr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11263" w:rsidRDefault="00E11263" w:rsidP="009668E9">
                  <w:pPr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Шитік</w:t>
                  </w:r>
                  <w:proofErr w:type="spellEnd"/>
                </w:p>
                <w:p w:rsidR="00E11263" w:rsidRPr="00232631" w:rsidRDefault="00E11263" w:rsidP="009668E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Оксана Олександрівна</w:t>
                  </w:r>
                </w:p>
              </w:tc>
              <w:tc>
                <w:tcPr>
                  <w:tcW w:w="5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11263" w:rsidRPr="00232631" w:rsidRDefault="00E11263" w:rsidP="009668E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планування і оцінки територій, головний економіст проекту </w:t>
                  </w:r>
                  <w:proofErr w:type="spellStart"/>
                  <w:r w:rsidRPr="00D30B78">
                    <w:rPr>
                      <w:sz w:val="28"/>
                      <w:szCs w:val="28"/>
                      <w:lang w:val="uk-UA"/>
                    </w:rPr>
                    <w:t>ДП</w:t>
                  </w:r>
                  <w:proofErr w:type="spellEnd"/>
                  <w:r w:rsidRPr="00D30B78">
                    <w:rPr>
                      <w:sz w:val="28"/>
                      <w:szCs w:val="28"/>
                      <w:lang w:val="uk-UA"/>
                    </w:rPr>
                    <w:t xml:space="preserve"> «НДПІ МІСТОБУДУВАННЯ», </w:t>
                  </w:r>
                  <w:proofErr w:type="spellStart"/>
                  <w:r w:rsidRPr="00D30B78">
                    <w:rPr>
                      <w:sz w:val="28"/>
                      <w:szCs w:val="28"/>
                      <w:lang w:val="uk-UA"/>
                    </w:rPr>
                    <w:t>м.Київ</w:t>
                  </w:r>
                  <w:proofErr w:type="spellEnd"/>
                </w:p>
              </w:tc>
            </w:tr>
            <w:tr w:rsidR="00E11263" w:rsidRPr="006115AE" w:rsidTr="00C62728">
              <w:trPr>
                <w:trHeight w:val="244"/>
              </w:trPr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11263" w:rsidRDefault="00E11263" w:rsidP="009668E9">
                  <w:pPr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Колодова</w:t>
                  </w:r>
                  <w:proofErr w:type="spellEnd"/>
                </w:p>
                <w:p w:rsidR="00E11263" w:rsidRPr="00232631" w:rsidRDefault="00E11263" w:rsidP="009668E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Віра Миколаївна</w:t>
                  </w:r>
                </w:p>
              </w:tc>
              <w:tc>
                <w:tcPr>
                  <w:tcW w:w="5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11263" w:rsidRPr="00232631" w:rsidRDefault="00E11263" w:rsidP="009668E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головний архітектор проекту </w:t>
                  </w:r>
                  <w:r w:rsidR="009668E9">
                    <w:rPr>
                      <w:sz w:val="28"/>
                      <w:szCs w:val="28"/>
                      <w:lang w:val="uk-UA"/>
                    </w:rPr>
                    <w:t xml:space="preserve">                  </w:t>
                  </w:r>
                  <w:r>
                    <w:rPr>
                      <w:sz w:val="28"/>
                      <w:szCs w:val="28"/>
                    </w:rPr>
                    <w:t>Д</w:t>
                  </w:r>
                  <w:r w:rsidRPr="004F245A">
                    <w:rPr>
                      <w:sz w:val="28"/>
                      <w:szCs w:val="28"/>
                    </w:rPr>
                    <w:t>П «</w:t>
                  </w:r>
                  <w:r>
                    <w:rPr>
                      <w:sz w:val="28"/>
                      <w:szCs w:val="28"/>
                    </w:rPr>
                    <w:t>НДПІ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МІСТОБУДУВАННЯ», </w:t>
                  </w:r>
                  <w:proofErr w:type="spellStart"/>
                  <w:r>
                    <w:rPr>
                      <w:sz w:val="28"/>
                      <w:szCs w:val="28"/>
                    </w:rPr>
                    <w:t>м.Київ</w:t>
                  </w:r>
                  <w:proofErr w:type="spellEnd"/>
                </w:p>
              </w:tc>
            </w:tr>
            <w:tr w:rsidR="00E11263" w:rsidRPr="006115AE" w:rsidTr="00C62728">
              <w:trPr>
                <w:trHeight w:val="244"/>
              </w:trPr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11263" w:rsidRPr="00456F0A" w:rsidRDefault="00E11263" w:rsidP="009668E9">
                  <w:pPr>
                    <w:pStyle w:val="a6"/>
                    <w:jc w:val="left"/>
                  </w:pPr>
                  <w:proofErr w:type="spellStart"/>
                  <w:r w:rsidRPr="00456F0A">
                    <w:t>Петюр</w:t>
                  </w:r>
                  <w:proofErr w:type="spellEnd"/>
                </w:p>
                <w:p w:rsidR="00E11263" w:rsidRPr="00232631" w:rsidRDefault="00E11263" w:rsidP="009668E9">
                  <w:pPr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456F0A">
                    <w:rPr>
                      <w:sz w:val="28"/>
                      <w:szCs w:val="28"/>
                    </w:rPr>
                    <w:t>Антоніна</w:t>
                  </w:r>
                  <w:proofErr w:type="spellEnd"/>
                  <w:r w:rsidRPr="00456F0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6F0A">
                    <w:rPr>
                      <w:sz w:val="28"/>
                      <w:szCs w:val="28"/>
                    </w:rPr>
                    <w:t>Володимирівна</w:t>
                  </w:r>
                  <w:proofErr w:type="spellEnd"/>
                </w:p>
              </w:tc>
              <w:tc>
                <w:tcPr>
                  <w:tcW w:w="5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11263" w:rsidRPr="00232631" w:rsidRDefault="00E11263" w:rsidP="009668E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головний спеціаліст </w:t>
                  </w:r>
                  <w:r>
                    <w:rPr>
                      <w:sz w:val="28"/>
                      <w:szCs w:val="28"/>
                    </w:rPr>
                    <w:t>Д</w:t>
                  </w:r>
                  <w:r w:rsidRPr="004F245A">
                    <w:rPr>
                      <w:sz w:val="28"/>
                      <w:szCs w:val="28"/>
                    </w:rPr>
                    <w:t>П «</w:t>
                  </w:r>
                  <w:r>
                    <w:rPr>
                      <w:sz w:val="28"/>
                      <w:szCs w:val="28"/>
                    </w:rPr>
                    <w:t xml:space="preserve">НДПІ МІСТОБУДУВАННЯ», </w:t>
                  </w:r>
                  <w:proofErr w:type="spellStart"/>
                  <w:r>
                    <w:rPr>
                      <w:sz w:val="28"/>
                      <w:szCs w:val="28"/>
                    </w:rPr>
                    <w:t>м.Київ</w:t>
                  </w:r>
                  <w:proofErr w:type="spellEnd"/>
                </w:p>
              </w:tc>
            </w:tr>
            <w:tr w:rsidR="00E11263" w:rsidRPr="00D30B78" w:rsidTr="00C62728">
              <w:trPr>
                <w:trHeight w:val="244"/>
              </w:trPr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9668E9" w:rsidRDefault="009668E9" w:rsidP="009668E9">
                  <w:pPr>
                    <w:pStyle w:val="a6"/>
                    <w:jc w:val="left"/>
                  </w:pPr>
                </w:p>
                <w:p w:rsidR="00E11263" w:rsidRDefault="00E11263" w:rsidP="009668E9">
                  <w:pPr>
                    <w:pStyle w:val="a6"/>
                    <w:jc w:val="left"/>
                  </w:pPr>
                  <w:proofErr w:type="spellStart"/>
                  <w:r>
                    <w:t>Жданюк</w:t>
                  </w:r>
                  <w:proofErr w:type="spellEnd"/>
                </w:p>
                <w:p w:rsidR="00E11263" w:rsidRPr="00456F0A" w:rsidRDefault="00E11263" w:rsidP="009668E9">
                  <w:pPr>
                    <w:pStyle w:val="a6"/>
                    <w:jc w:val="left"/>
                  </w:pPr>
                  <w:r>
                    <w:t>Світ</w:t>
                  </w:r>
                  <w:r w:rsidR="00851AF9">
                    <w:t>л</w:t>
                  </w:r>
                  <w:r>
                    <w:t>ана Олександрівна</w:t>
                  </w:r>
                </w:p>
              </w:tc>
              <w:tc>
                <w:tcPr>
                  <w:tcW w:w="5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9668E9" w:rsidRDefault="009668E9" w:rsidP="009668E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11263" w:rsidRDefault="00E11263" w:rsidP="009668E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головний спеціаліст </w:t>
                  </w:r>
                  <w:r w:rsidRPr="00D30B78">
                    <w:rPr>
                      <w:sz w:val="28"/>
                      <w:szCs w:val="28"/>
                      <w:lang w:val="uk-UA"/>
                    </w:rPr>
                    <w:t>сектор</w:t>
                  </w:r>
                  <w:r>
                    <w:rPr>
                      <w:sz w:val="28"/>
                      <w:szCs w:val="28"/>
                      <w:lang w:val="uk-UA"/>
                    </w:rPr>
                    <w:t>у</w:t>
                  </w:r>
                  <w:r w:rsidRPr="00D30B78">
                    <w:rPr>
                      <w:sz w:val="28"/>
                      <w:szCs w:val="28"/>
                      <w:lang w:val="uk-UA"/>
                    </w:rPr>
                    <w:t xml:space="preserve"> містобудування, архітектури </w:t>
                  </w:r>
                  <w:r>
                    <w:rPr>
                      <w:sz w:val="28"/>
                      <w:szCs w:val="28"/>
                      <w:lang w:val="uk-UA"/>
                    </w:rPr>
                    <w:t>Ріпкинської районної державної адміністрації</w:t>
                  </w:r>
                </w:p>
              </w:tc>
            </w:tr>
            <w:tr w:rsidR="00E11263" w:rsidRPr="00D30B78" w:rsidTr="00C62728">
              <w:trPr>
                <w:trHeight w:val="244"/>
              </w:trPr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11263" w:rsidRDefault="00E11263" w:rsidP="009668E9">
                  <w:pPr>
                    <w:pStyle w:val="a6"/>
                    <w:jc w:val="left"/>
                  </w:pPr>
                  <w:r>
                    <w:t>Дуда</w:t>
                  </w:r>
                </w:p>
                <w:p w:rsidR="00E11263" w:rsidRPr="00456F0A" w:rsidRDefault="00E11263" w:rsidP="009668E9">
                  <w:pPr>
                    <w:pStyle w:val="a6"/>
                    <w:jc w:val="left"/>
                  </w:pPr>
                  <w:r>
                    <w:t xml:space="preserve">Андрій </w:t>
                  </w:r>
                  <w:r w:rsidR="00851AF9">
                    <w:t>М</w:t>
                  </w:r>
                  <w:r>
                    <w:t>ихайлович</w:t>
                  </w:r>
                </w:p>
              </w:tc>
              <w:tc>
                <w:tcPr>
                  <w:tcW w:w="5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11263" w:rsidRDefault="00E11263" w:rsidP="009668E9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30B78">
                    <w:rPr>
                      <w:sz w:val="28"/>
                      <w:szCs w:val="28"/>
                      <w:lang w:val="uk-UA"/>
                    </w:rPr>
                    <w:t>завідуючий сектором містобудування, архітектури та ЖКГ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Городнянської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районної державної адміністрації</w:t>
                  </w:r>
                </w:p>
                <w:p w:rsidR="009668E9" w:rsidRDefault="009668E9" w:rsidP="009668E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E11263" w:rsidRPr="00D30B78" w:rsidTr="00C62728">
              <w:trPr>
                <w:trHeight w:val="244"/>
              </w:trPr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11263" w:rsidRDefault="00E11263" w:rsidP="009668E9">
                  <w:pPr>
                    <w:pStyle w:val="a6"/>
                    <w:jc w:val="left"/>
                  </w:pPr>
                  <w:proofErr w:type="spellStart"/>
                  <w:r>
                    <w:t>Зарецька</w:t>
                  </w:r>
                  <w:proofErr w:type="spellEnd"/>
                </w:p>
                <w:p w:rsidR="00E11263" w:rsidRDefault="00E11263" w:rsidP="009668E9">
                  <w:pPr>
                    <w:pStyle w:val="a6"/>
                    <w:jc w:val="left"/>
                  </w:pPr>
                  <w:r>
                    <w:t>Ганна Василівна</w:t>
                  </w:r>
                </w:p>
                <w:p w:rsidR="00E11263" w:rsidRPr="00456F0A" w:rsidRDefault="00E11263" w:rsidP="009668E9">
                  <w:pPr>
                    <w:pStyle w:val="a6"/>
                    <w:jc w:val="left"/>
                  </w:pPr>
                </w:p>
              </w:tc>
              <w:tc>
                <w:tcPr>
                  <w:tcW w:w="5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11263" w:rsidRDefault="00E11263" w:rsidP="009668E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головний спеціаліст </w:t>
                  </w:r>
                  <w:r w:rsidRPr="00D30B78">
                    <w:rPr>
                      <w:sz w:val="28"/>
                      <w:szCs w:val="28"/>
                      <w:lang w:val="uk-UA"/>
                    </w:rPr>
                    <w:t>сектор</w:t>
                  </w:r>
                  <w:r>
                    <w:rPr>
                      <w:sz w:val="28"/>
                      <w:szCs w:val="28"/>
                      <w:lang w:val="uk-UA"/>
                    </w:rPr>
                    <w:t>у з питань</w:t>
                  </w:r>
                  <w:r w:rsidRPr="00D30B78">
                    <w:rPr>
                      <w:sz w:val="28"/>
                      <w:szCs w:val="28"/>
                      <w:lang w:val="uk-UA"/>
                    </w:rPr>
                    <w:t xml:space="preserve"> містобудування, архітектури та ЖКГ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Чернігівської районної державної адміністрації</w:t>
                  </w:r>
                </w:p>
              </w:tc>
            </w:tr>
            <w:tr w:rsidR="00E11263" w:rsidRPr="00BF2BDE" w:rsidTr="00C62728">
              <w:trPr>
                <w:trHeight w:val="244"/>
              </w:trPr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11263" w:rsidRPr="00BF2BDE" w:rsidRDefault="00E11263" w:rsidP="009668E9">
                  <w:pPr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BF2BDE">
                    <w:rPr>
                      <w:sz w:val="28"/>
                      <w:szCs w:val="28"/>
                      <w:lang w:val="uk-UA"/>
                    </w:rPr>
                    <w:t>Дмитрієвський</w:t>
                  </w:r>
                  <w:proofErr w:type="spellEnd"/>
                </w:p>
                <w:p w:rsidR="00E11263" w:rsidRPr="00BF2BDE" w:rsidRDefault="00E11263" w:rsidP="009668E9">
                  <w:pPr>
                    <w:rPr>
                      <w:sz w:val="28"/>
                      <w:szCs w:val="28"/>
                      <w:lang w:val="uk-UA"/>
                    </w:rPr>
                  </w:pPr>
                  <w:r w:rsidRPr="00BF2BDE">
                    <w:rPr>
                      <w:sz w:val="28"/>
                      <w:szCs w:val="28"/>
                      <w:lang w:val="uk-UA"/>
                    </w:rPr>
                    <w:t>Михайло Миколайович</w:t>
                  </w:r>
                </w:p>
              </w:tc>
              <w:tc>
                <w:tcPr>
                  <w:tcW w:w="5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11263" w:rsidRPr="00BF2BDE" w:rsidRDefault="00E11263" w:rsidP="009668E9">
                  <w:pPr>
                    <w:rPr>
                      <w:sz w:val="28"/>
                      <w:szCs w:val="28"/>
                      <w:lang w:val="uk-UA"/>
                    </w:rPr>
                  </w:pPr>
                  <w:r w:rsidRPr="00BF2BDE">
                    <w:rPr>
                      <w:sz w:val="28"/>
                      <w:szCs w:val="28"/>
                      <w:lang w:val="uk-UA"/>
                    </w:rPr>
                    <w:t xml:space="preserve">голова </w:t>
                  </w:r>
                  <w:proofErr w:type="spellStart"/>
                  <w:r w:rsidRPr="00BF2BDE">
                    <w:rPr>
                      <w:sz w:val="28"/>
                      <w:szCs w:val="28"/>
                      <w:lang w:val="uk-UA"/>
                    </w:rPr>
                    <w:t>Валківської</w:t>
                  </w:r>
                  <w:proofErr w:type="spellEnd"/>
                  <w:r w:rsidRPr="00BF2BDE">
                    <w:rPr>
                      <w:sz w:val="28"/>
                      <w:szCs w:val="28"/>
                      <w:lang w:val="uk-UA"/>
                    </w:rPr>
                    <w:t xml:space="preserve"> сільської ради Прилуцького району</w:t>
                  </w:r>
                </w:p>
              </w:tc>
            </w:tr>
          </w:tbl>
          <w:p w:rsidR="00232631" w:rsidRPr="006115AE" w:rsidRDefault="00232631" w:rsidP="009668E9">
            <w:pPr>
              <w:spacing w:line="259" w:lineRule="auto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2631" w:rsidRPr="006115AE" w:rsidRDefault="00232631" w:rsidP="00CF181C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414F04" w:rsidRPr="00F14B5E" w:rsidRDefault="00414F04" w:rsidP="002A6EF8">
      <w:pPr>
        <w:jc w:val="center"/>
        <w:rPr>
          <w:color w:val="FF0000"/>
          <w:sz w:val="28"/>
          <w:szCs w:val="28"/>
          <w:lang w:val="uk-UA"/>
        </w:rPr>
      </w:pPr>
    </w:p>
    <w:sectPr w:rsidR="00414F04" w:rsidRPr="00F14B5E" w:rsidSect="00886E2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74B" w:rsidRDefault="00B3274B" w:rsidP="004032AF">
      <w:r>
        <w:separator/>
      </w:r>
    </w:p>
  </w:endnote>
  <w:endnote w:type="continuationSeparator" w:id="0">
    <w:p w:rsidR="00B3274B" w:rsidRDefault="00B3274B" w:rsidP="0040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74B" w:rsidRDefault="00B3274B" w:rsidP="004032AF">
      <w:r>
        <w:separator/>
      </w:r>
    </w:p>
  </w:footnote>
  <w:footnote w:type="continuationSeparator" w:id="0">
    <w:p w:rsidR="00B3274B" w:rsidRDefault="00B3274B" w:rsidP="00403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4B" w:rsidRDefault="007C47BF" w:rsidP="00B726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27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274B" w:rsidRDefault="00B327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4B" w:rsidRDefault="00B3274B" w:rsidP="00B726CE">
    <w:pPr>
      <w:pStyle w:val="a3"/>
      <w:framePr w:wrap="around" w:vAnchor="text" w:hAnchor="margin" w:xAlign="center" w:y="1"/>
      <w:rPr>
        <w:rStyle w:val="a5"/>
      </w:rPr>
    </w:pPr>
  </w:p>
  <w:p w:rsidR="00B3274B" w:rsidRDefault="00B3274B" w:rsidP="00B726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9F1"/>
    <w:multiLevelType w:val="hybridMultilevel"/>
    <w:tmpl w:val="2B5822E2"/>
    <w:lvl w:ilvl="0" w:tplc="97A41A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76634"/>
    <w:multiLevelType w:val="hybridMultilevel"/>
    <w:tmpl w:val="7C38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F2A11"/>
    <w:multiLevelType w:val="hybridMultilevel"/>
    <w:tmpl w:val="4E267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868E0"/>
    <w:multiLevelType w:val="hybridMultilevel"/>
    <w:tmpl w:val="B93E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C2004"/>
    <w:multiLevelType w:val="hybridMultilevel"/>
    <w:tmpl w:val="466E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D7572"/>
    <w:multiLevelType w:val="hybridMultilevel"/>
    <w:tmpl w:val="D36EE356"/>
    <w:lvl w:ilvl="0" w:tplc="0419000F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6">
    <w:nsid w:val="64C63B11"/>
    <w:multiLevelType w:val="hybridMultilevel"/>
    <w:tmpl w:val="20EC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72C1B"/>
    <w:multiLevelType w:val="hybridMultilevel"/>
    <w:tmpl w:val="E6E6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9AE"/>
    <w:rsid w:val="00007EAF"/>
    <w:rsid w:val="000105D3"/>
    <w:rsid w:val="0001200C"/>
    <w:rsid w:val="00013E5B"/>
    <w:rsid w:val="000151A5"/>
    <w:rsid w:val="00023CEA"/>
    <w:rsid w:val="00030C0B"/>
    <w:rsid w:val="0003391C"/>
    <w:rsid w:val="00035EFA"/>
    <w:rsid w:val="00036B01"/>
    <w:rsid w:val="000374AB"/>
    <w:rsid w:val="00040893"/>
    <w:rsid w:val="00045457"/>
    <w:rsid w:val="00046235"/>
    <w:rsid w:val="0004685A"/>
    <w:rsid w:val="0004705A"/>
    <w:rsid w:val="00053979"/>
    <w:rsid w:val="00063674"/>
    <w:rsid w:val="000705E3"/>
    <w:rsid w:val="00071BCF"/>
    <w:rsid w:val="00071C92"/>
    <w:rsid w:val="00072494"/>
    <w:rsid w:val="00080340"/>
    <w:rsid w:val="00085736"/>
    <w:rsid w:val="000948DE"/>
    <w:rsid w:val="000960F3"/>
    <w:rsid w:val="00097941"/>
    <w:rsid w:val="000A1431"/>
    <w:rsid w:val="000A33A3"/>
    <w:rsid w:val="000A72A4"/>
    <w:rsid w:val="000A7970"/>
    <w:rsid w:val="000B1F3E"/>
    <w:rsid w:val="000B36C6"/>
    <w:rsid w:val="000B41EB"/>
    <w:rsid w:val="000B5455"/>
    <w:rsid w:val="000B61E6"/>
    <w:rsid w:val="000C1D89"/>
    <w:rsid w:val="000D102F"/>
    <w:rsid w:val="000F0D02"/>
    <w:rsid w:val="000F1F77"/>
    <w:rsid w:val="000F6730"/>
    <w:rsid w:val="0010332C"/>
    <w:rsid w:val="0010611D"/>
    <w:rsid w:val="00106889"/>
    <w:rsid w:val="00107ABF"/>
    <w:rsid w:val="00116B32"/>
    <w:rsid w:val="001216C3"/>
    <w:rsid w:val="0012351B"/>
    <w:rsid w:val="001264B9"/>
    <w:rsid w:val="001734CA"/>
    <w:rsid w:val="001773FE"/>
    <w:rsid w:val="001818A1"/>
    <w:rsid w:val="001937A6"/>
    <w:rsid w:val="00195846"/>
    <w:rsid w:val="00195C0E"/>
    <w:rsid w:val="00196933"/>
    <w:rsid w:val="001A3662"/>
    <w:rsid w:val="001A716D"/>
    <w:rsid w:val="001B2A71"/>
    <w:rsid w:val="001B374A"/>
    <w:rsid w:val="001C4488"/>
    <w:rsid w:val="001C677E"/>
    <w:rsid w:val="001C7258"/>
    <w:rsid w:val="001C7864"/>
    <w:rsid w:val="001D5487"/>
    <w:rsid w:val="001D7754"/>
    <w:rsid w:val="001F47DB"/>
    <w:rsid w:val="001F51DB"/>
    <w:rsid w:val="0020288A"/>
    <w:rsid w:val="002044C7"/>
    <w:rsid w:val="00206874"/>
    <w:rsid w:val="00224B2F"/>
    <w:rsid w:val="00225AE0"/>
    <w:rsid w:val="00231D8E"/>
    <w:rsid w:val="00232631"/>
    <w:rsid w:val="0023470D"/>
    <w:rsid w:val="00244F6A"/>
    <w:rsid w:val="00246113"/>
    <w:rsid w:val="00253F16"/>
    <w:rsid w:val="00254F4A"/>
    <w:rsid w:val="002675FC"/>
    <w:rsid w:val="00271615"/>
    <w:rsid w:val="00282F6B"/>
    <w:rsid w:val="002832A6"/>
    <w:rsid w:val="00283E90"/>
    <w:rsid w:val="002867F1"/>
    <w:rsid w:val="00293C16"/>
    <w:rsid w:val="002A6EF8"/>
    <w:rsid w:val="002B2CFF"/>
    <w:rsid w:val="002B7BCE"/>
    <w:rsid w:val="002B7E4F"/>
    <w:rsid w:val="002D0A85"/>
    <w:rsid w:val="002D23EA"/>
    <w:rsid w:val="002D2C5C"/>
    <w:rsid w:val="002D7C20"/>
    <w:rsid w:val="002E093C"/>
    <w:rsid w:val="003001A7"/>
    <w:rsid w:val="00302201"/>
    <w:rsid w:val="00302662"/>
    <w:rsid w:val="00305E5A"/>
    <w:rsid w:val="00313DDE"/>
    <w:rsid w:val="00324FBD"/>
    <w:rsid w:val="00330806"/>
    <w:rsid w:val="00330B51"/>
    <w:rsid w:val="003345E6"/>
    <w:rsid w:val="00334AAB"/>
    <w:rsid w:val="00334FCC"/>
    <w:rsid w:val="00346C65"/>
    <w:rsid w:val="00353EAC"/>
    <w:rsid w:val="00355843"/>
    <w:rsid w:val="00355A34"/>
    <w:rsid w:val="003569CD"/>
    <w:rsid w:val="00360F52"/>
    <w:rsid w:val="00362BCE"/>
    <w:rsid w:val="00364EB8"/>
    <w:rsid w:val="00387E38"/>
    <w:rsid w:val="00390964"/>
    <w:rsid w:val="00396D29"/>
    <w:rsid w:val="00397AF2"/>
    <w:rsid w:val="003A01D5"/>
    <w:rsid w:val="003A043F"/>
    <w:rsid w:val="003A4590"/>
    <w:rsid w:val="003A6F5A"/>
    <w:rsid w:val="003A7F77"/>
    <w:rsid w:val="003B20DF"/>
    <w:rsid w:val="003B73B6"/>
    <w:rsid w:val="003C4AE1"/>
    <w:rsid w:val="003D53CB"/>
    <w:rsid w:val="003D7119"/>
    <w:rsid w:val="003E3082"/>
    <w:rsid w:val="003E652E"/>
    <w:rsid w:val="003F1BCF"/>
    <w:rsid w:val="003F36FC"/>
    <w:rsid w:val="004027E7"/>
    <w:rsid w:val="004032AF"/>
    <w:rsid w:val="00403DC6"/>
    <w:rsid w:val="00414F04"/>
    <w:rsid w:val="004308AB"/>
    <w:rsid w:val="00440C36"/>
    <w:rsid w:val="004421AD"/>
    <w:rsid w:val="00447333"/>
    <w:rsid w:val="00456EF9"/>
    <w:rsid w:val="0047317B"/>
    <w:rsid w:val="00477A29"/>
    <w:rsid w:val="00481EEC"/>
    <w:rsid w:val="00487319"/>
    <w:rsid w:val="0049039B"/>
    <w:rsid w:val="00497A0C"/>
    <w:rsid w:val="004A4180"/>
    <w:rsid w:val="004B24F7"/>
    <w:rsid w:val="004B2DF7"/>
    <w:rsid w:val="004B549E"/>
    <w:rsid w:val="004C5D32"/>
    <w:rsid w:val="004D2CFA"/>
    <w:rsid w:val="004D46C3"/>
    <w:rsid w:val="004D54C0"/>
    <w:rsid w:val="004D76E3"/>
    <w:rsid w:val="004E1699"/>
    <w:rsid w:val="004E2B3C"/>
    <w:rsid w:val="004E74E6"/>
    <w:rsid w:val="004F12FC"/>
    <w:rsid w:val="004F24E7"/>
    <w:rsid w:val="004F7238"/>
    <w:rsid w:val="0051187C"/>
    <w:rsid w:val="005143B4"/>
    <w:rsid w:val="005160BA"/>
    <w:rsid w:val="00516233"/>
    <w:rsid w:val="00537AF8"/>
    <w:rsid w:val="005403B7"/>
    <w:rsid w:val="00542EC6"/>
    <w:rsid w:val="00545B9D"/>
    <w:rsid w:val="00547497"/>
    <w:rsid w:val="00550F8F"/>
    <w:rsid w:val="00551B1A"/>
    <w:rsid w:val="00551BFE"/>
    <w:rsid w:val="00552321"/>
    <w:rsid w:val="005552FE"/>
    <w:rsid w:val="00557BC7"/>
    <w:rsid w:val="00563C39"/>
    <w:rsid w:val="00565AFC"/>
    <w:rsid w:val="005716E6"/>
    <w:rsid w:val="005760EC"/>
    <w:rsid w:val="005811BB"/>
    <w:rsid w:val="005939D6"/>
    <w:rsid w:val="00594A6C"/>
    <w:rsid w:val="00594C5A"/>
    <w:rsid w:val="005A4630"/>
    <w:rsid w:val="005A4FDD"/>
    <w:rsid w:val="005A65EE"/>
    <w:rsid w:val="005B1C0B"/>
    <w:rsid w:val="005B4C14"/>
    <w:rsid w:val="005B5873"/>
    <w:rsid w:val="005B6AAE"/>
    <w:rsid w:val="005B721C"/>
    <w:rsid w:val="005C0F1A"/>
    <w:rsid w:val="005C2C1D"/>
    <w:rsid w:val="005C4821"/>
    <w:rsid w:val="005D0463"/>
    <w:rsid w:val="005D2F31"/>
    <w:rsid w:val="005E4DF8"/>
    <w:rsid w:val="005F21B0"/>
    <w:rsid w:val="005F2BC1"/>
    <w:rsid w:val="005F2C1C"/>
    <w:rsid w:val="005F6298"/>
    <w:rsid w:val="005F7C42"/>
    <w:rsid w:val="00600085"/>
    <w:rsid w:val="00602CA2"/>
    <w:rsid w:val="0060344A"/>
    <w:rsid w:val="0061144E"/>
    <w:rsid w:val="006115AE"/>
    <w:rsid w:val="006121D2"/>
    <w:rsid w:val="006125DF"/>
    <w:rsid w:val="0061449E"/>
    <w:rsid w:val="00617E9C"/>
    <w:rsid w:val="00625670"/>
    <w:rsid w:val="00626DE1"/>
    <w:rsid w:val="006316BB"/>
    <w:rsid w:val="00632CB4"/>
    <w:rsid w:val="00634941"/>
    <w:rsid w:val="006362CA"/>
    <w:rsid w:val="00645932"/>
    <w:rsid w:val="00647BFA"/>
    <w:rsid w:val="006524E6"/>
    <w:rsid w:val="006525A8"/>
    <w:rsid w:val="00653A02"/>
    <w:rsid w:val="006541B2"/>
    <w:rsid w:val="00655D5B"/>
    <w:rsid w:val="00656CCB"/>
    <w:rsid w:val="00660CAA"/>
    <w:rsid w:val="006619E3"/>
    <w:rsid w:val="00661D6F"/>
    <w:rsid w:val="006665C5"/>
    <w:rsid w:val="00667C52"/>
    <w:rsid w:val="00671362"/>
    <w:rsid w:val="00673A14"/>
    <w:rsid w:val="006744B5"/>
    <w:rsid w:val="006851A7"/>
    <w:rsid w:val="00690A44"/>
    <w:rsid w:val="006910E7"/>
    <w:rsid w:val="006A7524"/>
    <w:rsid w:val="006B08FE"/>
    <w:rsid w:val="006B4D46"/>
    <w:rsid w:val="006D462A"/>
    <w:rsid w:val="006D48CC"/>
    <w:rsid w:val="006E37F6"/>
    <w:rsid w:val="006E40C0"/>
    <w:rsid w:val="006E5C63"/>
    <w:rsid w:val="006F26FB"/>
    <w:rsid w:val="006F2AD4"/>
    <w:rsid w:val="006F2B6F"/>
    <w:rsid w:val="00705464"/>
    <w:rsid w:val="00716EAF"/>
    <w:rsid w:val="00722D67"/>
    <w:rsid w:val="00732C2E"/>
    <w:rsid w:val="00733024"/>
    <w:rsid w:val="00736754"/>
    <w:rsid w:val="007376C1"/>
    <w:rsid w:val="007514C1"/>
    <w:rsid w:val="00751C34"/>
    <w:rsid w:val="0075609D"/>
    <w:rsid w:val="00760324"/>
    <w:rsid w:val="007645DD"/>
    <w:rsid w:val="00766C34"/>
    <w:rsid w:val="00785430"/>
    <w:rsid w:val="00785D9C"/>
    <w:rsid w:val="007875BB"/>
    <w:rsid w:val="00790DC5"/>
    <w:rsid w:val="007A380B"/>
    <w:rsid w:val="007B0CC0"/>
    <w:rsid w:val="007B6C9E"/>
    <w:rsid w:val="007C47BF"/>
    <w:rsid w:val="007C4A1F"/>
    <w:rsid w:val="007C6C2D"/>
    <w:rsid w:val="007D1803"/>
    <w:rsid w:val="007D1E28"/>
    <w:rsid w:val="007D1E34"/>
    <w:rsid w:val="007D28A6"/>
    <w:rsid w:val="007D5382"/>
    <w:rsid w:val="007D7466"/>
    <w:rsid w:val="007E758E"/>
    <w:rsid w:val="007F52EA"/>
    <w:rsid w:val="007F5374"/>
    <w:rsid w:val="00800549"/>
    <w:rsid w:val="008024B8"/>
    <w:rsid w:val="00802F3C"/>
    <w:rsid w:val="00804D0A"/>
    <w:rsid w:val="00811795"/>
    <w:rsid w:val="00813BC1"/>
    <w:rsid w:val="00814E7B"/>
    <w:rsid w:val="0081768A"/>
    <w:rsid w:val="00841DF6"/>
    <w:rsid w:val="008420C7"/>
    <w:rsid w:val="008430D0"/>
    <w:rsid w:val="008474B7"/>
    <w:rsid w:val="00850798"/>
    <w:rsid w:val="00851AF9"/>
    <w:rsid w:val="008603E3"/>
    <w:rsid w:val="00862111"/>
    <w:rsid w:val="00863CC2"/>
    <w:rsid w:val="0087278F"/>
    <w:rsid w:val="008737D3"/>
    <w:rsid w:val="00881547"/>
    <w:rsid w:val="00884804"/>
    <w:rsid w:val="00884E08"/>
    <w:rsid w:val="00886E26"/>
    <w:rsid w:val="00890B25"/>
    <w:rsid w:val="008910B8"/>
    <w:rsid w:val="00892FAF"/>
    <w:rsid w:val="00894EF7"/>
    <w:rsid w:val="008963F4"/>
    <w:rsid w:val="008A0A39"/>
    <w:rsid w:val="008A1452"/>
    <w:rsid w:val="008A312C"/>
    <w:rsid w:val="008C0538"/>
    <w:rsid w:val="008C091E"/>
    <w:rsid w:val="008C11AC"/>
    <w:rsid w:val="008C21D1"/>
    <w:rsid w:val="008D475E"/>
    <w:rsid w:val="008E5B3C"/>
    <w:rsid w:val="008E5CC4"/>
    <w:rsid w:val="008F0E12"/>
    <w:rsid w:val="008F43AD"/>
    <w:rsid w:val="008F6858"/>
    <w:rsid w:val="008F7893"/>
    <w:rsid w:val="009041BA"/>
    <w:rsid w:val="0090489D"/>
    <w:rsid w:val="0090570F"/>
    <w:rsid w:val="0091294C"/>
    <w:rsid w:val="00922C54"/>
    <w:rsid w:val="00923BA6"/>
    <w:rsid w:val="00923FDB"/>
    <w:rsid w:val="00931927"/>
    <w:rsid w:val="00933337"/>
    <w:rsid w:val="00933A9C"/>
    <w:rsid w:val="00935437"/>
    <w:rsid w:val="00942235"/>
    <w:rsid w:val="009423B9"/>
    <w:rsid w:val="00942495"/>
    <w:rsid w:val="00947B22"/>
    <w:rsid w:val="00956D92"/>
    <w:rsid w:val="00964567"/>
    <w:rsid w:val="009668E9"/>
    <w:rsid w:val="0097382D"/>
    <w:rsid w:val="00973AF2"/>
    <w:rsid w:val="00976E55"/>
    <w:rsid w:val="00990CE0"/>
    <w:rsid w:val="00996688"/>
    <w:rsid w:val="009A06E9"/>
    <w:rsid w:val="009A082D"/>
    <w:rsid w:val="009A0C34"/>
    <w:rsid w:val="009A0E8E"/>
    <w:rsid w:val="009A21B4"/>
    <w:rsid w:val="009A4B63"/>
    <w:rsid w:val="009A559A"/>
    <w:rsid w:val="009B1E52"/>
    <w:rsid w:val="009B48CF"/>
    <w:rsid w:val="009C387E"/>
    <w:rsid w:val="009D19CA"/>
    <w:rsid w:val="009D39BF"/>
    <w:rsid w:val="009F682D"/>
    <w:rsid w:val="009F6CCF"/>
    <w:rsid w:val="00A04788"/>
    <w:rsid w:val="00A107D9"/>
    <w:rsid w:val="00A165C3"/>
    <w:rsid w:val="00A20ECF"/>
    <w:rsid w:val="00A23A68"/>
    <w:rsid w:val="00A2410A"/>
    <w:rsid w:val="00A26FF2"/>
    <w:rsid w:val="00A27B87"/>
    <w:rsid w:val="00A30C79"/>
    <w:rsid w:val="00A30D76"/>
    <w:rsid w:val="00A347CA"/>
    <w:rsid w:val="00A35511"/>
    <w:rsid w:val="00A46367"/>
    <w:rsid w:val="00A554D9"/>
    <w:rsid w:val="00A5674E"/>
    <w:rsid w:val="00A64B74"/>
    <w:rsid w:val="00A706E8"/>
    <w:rsid w:val="00A71657"/>
    <w:rsid w:val="00A71B6B"/>
    <w:rsid w:val="00A733CC"/>
    <w:rsid w:val="00A844E0"/>
    <w:rsid w:val="00A872E1"/>
    <w:rsid w:val="00AA05FA"/>
    <w:rsid w:val="00AA1ED4"/>
    <w:rsid w:val="00AA5F9C"/>
    <w:rsid w:val="00AB252B"/>
    <w:rsid w:val="00AB2C46"/>
    <w:rsid w:val="00AB5733"/>
    <w:rsid w:val="00AC331B"/>
    <w:rsid w:val="00AC68B7"/>
    <w:rsid w:val="00AC7201"/>
    <w:rsid w:val="00AD2235"/>
    <w:rsid w:val="00AD3163"/>
    <w:rsid w:val="00B0359A"/>
    <w:rsid w:val="00B04534"/>
    <w:rsid w:val="00B10055"/>
    <w:rsid w:val="00B2493D"/>
    <w:rsid w:val="00B3274B"/>
    <w:rsid w:val="00B37148"/>
    <w:rsid w:val="00B40A09"/>
    <w:rsid w:val="00B500F9"/>
    <w:rsid w:val="00B52A66"/>
    <w:rsid w:val="00B56EFD"/>
    <w:rsid w:val="00B6315F"/>
    <w:rsid w:val="00B726CE"/>
    <w:rsid w:val="00B74A9E"/>
    <w:rsid w:val="00B75AA2"/>
    <w:rsid w:val="00B81D77"/>
    <w:rsid w:val="00B82703"/>
    <w:rsid w:val="00B93BDC"/>
    <w:rsid w:val="00B93CBC"/>
    <w:rsid w:val="00B9668E"/>
    <w:rsid w:val="00B97E73"/>
    <w:rsid w:val="00BA1726"/>
    <w:rsid w:val="00BA2E65"/>
    <w:rsid w:val="00BA367E"/>
    <w:rsid w:val="00BA4631"/>
    <w:rsid w:val="00BA68B5"/>
    <w:rsid w:val="00BB1E96"/>
    <w:rsid w:val="00BB7A85"/>
    <w:rsid w:val="00BC0088"/>
    <w:rsid w:val="00BC0731"/>
    <w:rsid w:val="00BC4174"/>
    <w:rsid w:val="00BC7AB9"/>
    <w:rsid w:val="00BC7DCB"/>
    <w:rsid w:val="00BD1E37"/>
    <w:rsid w:val="00BD6FB8"/>
    <w:rsid w:val="00BE4083"/>
    <w:rsid w:val="00BF4AB8"/>
    <w:rsid w:val="00C00868"/>
    <w:rsid w:val="00C03A4B"/>
    <w:rsid w:val="00C207BE"/>
    <w:rsid w:val="00C20EF5"/>
    <w:rsid w:val="00C23180"/>
    <w:rsid w:val="00C3370D"/>
    <w:rsid w:val="00C35489"/>
    <w:rsid w:val="00C37C35"/>
    <w:rsid w:val="00C40E92"/>
    <w:rsid w:val="00C42F08"/>
    <w:rsid w:val="00C45833"/>
    <w:rsid w:val="00C46470"/>
    <w:rsid w:val="00C46593"/>
    <w:rsid w:val="00C467F5"/>
    <w:rsid w:val="00C50182"/>
    <w:rsid w:val="00C54882"/>
    <w:rsid w:val="00C60696"/>
    <w:rsid w:val="00C60767"/>
    <w:rsid w:val="00C608F5"/>
    <w:rsid w:val="00C62728"/>
    <w:rsid w:val="00C630DD"/>
    <w:rsid w:val="00C71E50"/>
    <w:rsid w:val="00C71FD8"/>
    <w:rsid w:val="00C73E4A"/>
    <w:rsid w:val="00C741FF"/>
    <w:rsid w:val="00C74FE3"/>
    <w:rsid w:val="00C77416"/>
    <w:rsid w:val="00C82973"/>
    <w:rsid w:val="00C87349"/>
    <w:rsid w:val="00C87FE6"/>
    <w:rsid w:val="00C91E40"/>
    <w:rsid w:val="00C93746"/>
    <w:rsid w:val="00C939AE"/>
    <w:rsid w:val="00CA0023"/>
    <w:rsid w:val="00CA2980"/>
    <w:rsid w:val="00CA710E"/>
    <w:rsid w:val="00CA7F11"/>
    <w:rsid w:val="00CB747B"/>
    <w:rsid w:val="00CC2810"/>
    <w:rsid w:val="00CC76D7"/>
    <w:rsid w:val="00CD1989"/>
    <w:rsid w:val="00CD23E8"/>
    <w:rsid w:val="00CD78C3"/>
    <w:rsid w:val="00CE281A"/>
    <w:rsid w:val="00CE3CEC"/>
    <w:rsid w:val="00CF0B7D"/>
    <w:rsid w:val="00CF181C"/>
    <w:rsid w:val="00CF4A1E"/>
    <w:rsid w:val="00D0517E"/>
    <w:rsid w:val="00D05355"/>
    <w:rsid w:val="00D12BCA"/>
    <w:rsid w:val="00D16CC1"/>
    <w:rsid w:val="00D17111"/>
    <w:rsid w:val="00D203E3"/>
    <w:rsid w:val="00D21DAA"/>
    <w:rsid w:val="00D222D7"/>
    <w:rsid w:val="00D24B52"/>
    <w:rsid w:val="00D25313"/>
    <w:rsid w:val="00D2697A"/>
    <w:rsid w:val="00D30B78"/>
    <w:rsid w:val="00D31125"/>
    <w:rsid w:val="00D35129"/>
    <w:rsid w:val="00D36FAE"/>
    <w:rsid w:val="00D42E97"/>
    <w:rsid w:val="00D505EE"/>
    <w:rsid w:val="00D56C20"/>
    <w:rsid w:val="00D609BE"/>
    <w:rsid w:val="00D66473"/>
    <w:rsid w:val="00D752AE"/>
    <w:rsid w:val="00D76D04"/>
    <w:rsid w:val="00D82E1B"/>
    <w:rsid w:val="00D85F15"/>
    <w:rsid w:val="00D87115"/>
    <w:rsid w:val="00D87F1B"/>
    <w:rsid w:val="00D9456F"/>
    <w:rsid w:val="00D97033"/>
    <w:rsid w:val="00DA070C"/>
    <w:rsid w:val="00DA4771"/>
    <w:rsid w:val="00DB3D07"/>
    <w:rsid w:val="00DC22E8"/>
    <w:rsid w:val="00DC7FD6"/>
    <w:rsid w:val="00DD1BC6"/>
    <w:rsid w:val="00DD6007"/>
    <w:rsid w:val="00DD7A3F"/>
    <w:rsid w:val="00DE07DF"/>
    <w:rsid w:val="00DE4F55"/>
    <w:rsid w:val="00DE7A27"/>
    <w:rsid w:val="00DE7D0C"/>
    <w:rsid w:val="00DF1929"/>
    <w:rsid w:val="00DF3050"/>
    <w:rsid w:val="00DF5753"/>
    <w:rsid w:val="00E0028F"/>
    <w:rsid w:val="00E0675D"/>
    <w:rsid w:val="00E11263"/>
    <w:rsid w:val="00E1536E"/>
    <w:rsid w:val="00E157F1"/>
    <w:rsid w:val="00E20E8C"/>
    <w:rsid w:val="00E246D9"/>
    <w:rsid w:val="00E26A07"/>
    <w:rsid w:val="00E26F0A"/>
    <w:rsid w:val="00E3530F"/>
    <w:rsid w:val="00E355C9"/>
    <w:rsid w:val="00E41711"/>
    <w:rsid w:val="00E41C3A"/>
    <w:rsid w:val="00E426DC"/>
    <w:rsid w:val="00E536FE"/>
    <w:rsid w:val="00E62DDA"/>
    <w:rsid w:val="00E647EC"/>
    <w:rsid w:val="00E65E00"/>
    <w:rsid w:val="00E66428"/>
    <w:rsid w:val="00E67214"/>
    <w:rsid w:val="00E72884"/>
    <w:rsid w:val="00E80484"/>
    <w:rsid w:val="00E8335A"/>
    <w:rsid w:val="00E845C9"/>
    <w:rsid w:val="00E87915"/>
    <w:rsid w:val="00E92C25"/>
    <w:rsid w:val="00EA1F6F"/>
    <w:rsid w:val="00EA2BA9"/>
    <w:rsid w:val="00EA6ECF"/>
    <w:rsid w:val="00EB0700"/>
    <w:rsid w:val="00EB4D7E"/>
    <w:rsid w:val="00EB6799"/>
    <w:rsid w:val="00EB6CFD"/>
    <w:rsid w:val="00EB6F9C"/>
    <w:rsid w:val="00EC3DB8"/>
    <w:rsid w:val="00EC6931"/>
    <w:rsid w:val="00ED0A9F"/>
    <w:rsid w:val="00ED75C6"/>
    <w:rsid w:val="00EE2016"/>
    <w:rsid w:val="00EF0EB1"/>
    <w:rsid w:val="00EF5235"/>
    <w:rsid w:val="00F030CF"/>
    <w:rsid w:val="00F0317F"/>
    <w:rsid w:val="00F073C0"/>
    <w:rsid w:val="00F11007"/>
    <w:rsid w:val="00F14B5E"/>
    <w:rsid w:val="00F21D99"/>
    <w:rsid w:val="00F226BC"/>
    <w:rsid w:val="00F3205D"/>
    <w:rsid w:val="00F375CC"/>
    <w:rsid w:val="00F46BF0"/>
    <w:rsid w:val="00F514AB"/>
    <w:rsid w:val="00F52199"/>
    <w:rsid w:val="00F534D6"/>
    <w:rsid w:val="00F54651"/>
    <w:rsid w:val="00F55F8A"/>
    <w:rsid w:val="00F56692"/>
    <w:rsid w:val="00F615EC"/>
    <w:rsid w:val="00F61E0F"/>
    <w:rsid w:val="00F6432F"/>
    <w:rsid w:val="00F64F56"/>
    <w:rsid w:val="00F65120"/>
    <w:rsid w:val="00F67954"/>
    <w:rsid w:val="00F67D35"/>
    <w:rsid w:val="00F70D7E"/>
    <w:rsid w:val="00F71055"/>
    <w:rsid w:val="00F71704"/>
    <w:rsid w:val="00F81A59"/>
    <w:rsid w:val="00F82104"/>
    <w:rsid w:val="00F82B4C"/>
    <w:rsid w:val="00F86892"/>
    <w:rsid w:val="00F86FEE"/>
    <w:rsid w:val="00F97DD6"/>
    <w:rsid w:val="00FA4F7C"/>
    <w:rsid w:val="00FB3A3D"/>
    <w:rsid w:val="00FB5368"/>
    <w:rsid w:val="00FB60C8"/>
    <w:rsid w:val="00FB6C0C"/>
    <w:rsid w:val="00FB77AB"/>
    <w:rsid w:val="00FC0164"/>
    <w:rsid w:val="00FC3846"/>
    <w:rsid w:val="00FC5DC8"/>
    <w:rsid w:val="00FC7C2E"/>
    <w:rsid w:val="00FE3155"/>
    <w:rsid w:val="00FF3FA6"/>
    <w:rsid w:val="00FF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10B8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964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3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3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39AE"/>
  </w:style>
  <w:style w:type="paragraph" w:styleId="a6">
    <w:name w:val="Body Text"/>
    <w:basedOn w:val="a"/>
    <w:link w:val="a7"/>
    <w:rsid w:val="00C939AE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C939A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No Spacing"/>
    <w:uiPriority w:val="1"/>
    <w:qFormat/>
    <w:rsid w:val="00477A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390964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uk-UA" w:eastAsia="zh-CN"/>
    </w:rPr>
  </w:style>
  <w:style w:type="paragraph" w:styleId="a9">
    <w:name w:val="Balloon Text"/>
    <w:basedOn w:val="a"/>
    <w:link w:val="aa"/>
    <w:uiPriority w:val="99"/>
    <w:semiHidden/>
    <w:unhideWhenUsed/>
    <w:rsid w:val="00107A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7AB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B726C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910B8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933A9C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uk-UA" w:eastAsia="zh-CN"/>
    </w:rPr>
  </w:style>
  <w:style w:type="character" w:styleId="ad">
    <w:name w:val="Strong"/>
    <w:basedOn w:val="a0"/>
    <w:uiPriority w:val="22"/>
    <w:qFormat/>
    <w:rsid w:val="00F21D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D00D4-544D-4709-949B-CC04CA97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4165</Words>
  <Characters>23746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Liam-Liam</dc:creator>
  <cp:lastModifiedBy>Logic</cp:lastModifiedBy>
  <cp:revision>2</cp:revision>
  <cp:lastPrinted>2019-12-24T09:31:00Z</cp:lastPrinted>
  <dcterms:created xsi:type="dcterms:W3CDTF">2019-12-28T07:41:00Z</dcterms:created>
  <dcterms:modified xsi:type="dcterms:W3CDTF">2019-12-28T07:41:00Z</dcterms:modified>
</cp:coreProperties>
</file>